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DD16" w14:textId="77777777" w:rsidR="00D61B1C" w:rsidRDefault="00D61B1C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8EBB563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07A31D3D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4B163FF5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7E224C8A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51FA5F9D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75962BF3" w14:textId="42654033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C11FA90" w14:textId="415CAB7C" w:rsidR="00C76345" w:rsidRDefault="00BF4BB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67F1C78" wp14:editId="7F01B234">
                <wp:simplePos x="0" y="0"/>
                <wp:positionH relativeFrom="column">
                  <wp:posOffset>357332</wp:posOffset>
                </wp:positionH>
                <wp:positionV relativeFrom="paragraph">
                  <wp:posOffset>170815</wp:posOffset>
                </wp:positionV>
                <wp:extent cx="6655724" cy="4087841"/>
                <wp:effectExtent l="0" t="0" r="12065" b="27305"/>
                <wp:wrapNone/>
                <wp:docPr id="1182513255" name="สี่เหลี่ยมผืนผ้า: พับมุม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724" cy="4087841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5B20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สี่เหลี่ยมผืนผ้า: พับมุม 54" o:spid="_x0000_s1026" type="#_x0000_t65" style="position:absolute;margin-left:28.15pt;margin-top:13.45pt;width:524.05pt;height:321.9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" adj="18000" fillcolor="#f79646 [3209]" strokecolor="#2d1502 [489]" strokeweight="2pt"/>
            </w:pict>
          </mc:Fallback>
        </mc:AlternateContent>
      </w:r>
    </w:p>
    <w:p w14:paraId="2C40560D" w14:textId="208FC85C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06B2ABAF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7CD17872" w14:textId="3766E2EA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A115A38" w14:textId="5DD07B46" w:rsidR="00C76345" w:rsidRDefault="00C76345" w:rsidP="00C76345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noProof/>
        </w:rPr>
        <w:drawing>
          <wp:inline distT="0" distB="0" distL="114300" distR="114300" wp14:anchorId="221611E2" wp14:editId="0681CD33">
            <wp:extent cx="1295400" cy="1295400"/>
            <wp:effectExtent l="0" t="0" r="0" b="0"/>
            <wp:docPr id="1022363614" name="รูปภาพ 1022363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97340" cy="129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D7654" w14:textId="75C53E4D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44B4B16" w14:textId="77777777" w:rsidR="00C76345" w:rsidRPr="00BF4BBE" w:rsidRDefault="00C76345" w:rsidP="00C76345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F4BBE"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แผนการดำเนินงานตามภารกิจของหน่วยงาน</w:t>
      </w:r>
    </w:p>
    <w:p w14:paraId="14DE39EE" w14:textId="70F99E51" w:rsidR="00C76345" w:rsidRPr="00BF4BBE" w:rsidRDefault="00C76345" w:rsidP="00C76345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F4BBE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ประจำปีงบประมาณ พ.ศ.2569</w:t>
      </w:r>
    </w:p>
    <w:p w14:paraId="24C5A779" w14:textId="4C679493" w:rsidR="00C76345" w:rsidRPr="00BF4BBE" w:rsidRDefault="00C76345" w:rsidP="00C76345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F4BBE">
        <w:rPr>
          <w:rFonts w:ascii="TH SarabunIT๙" w:hAnsi="TH SarabunIT๙" w:cs="TH SarabunIT๙" w:hint="cs"/>
          <w:b/>
          <w:bCs/>
          <w:sz w:val="52"/>
          <w:szCs w:val="52"/>
          <w:cs/>
        </w:rPr>
        <w:t>ของ</w:t>
      </w:r>
    </w:p>
    <w:p w14:paraId="0A2BD584" w14:textId="3CBBB307" w:rsidR="00C76345" w:rsidRPr="00BF4BBE" w:rsidRDefault="00C76345" w:rsidP="00C76345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F4BBE"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องค์การบริหารส่วนตำบลบางพลับ อำเภอโพธิ์ทอง จังหวัดอ่างทอง</w:t>
      </w:r>
    </w:p>
    <w:p w14:paraId="6145C370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14:paraId="19AB6126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82A1EC1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C610904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0B1091E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281CF97E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4FC0853B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271EF784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2704928C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4B23720F" w14:textId="77777777" w:rsidR="00BF4BBE" w:rsidRDefault="00BF4BB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65E9784F" w14:textId="77777777" w:rsidR="00BF4BBE" w:rsidRDefault="00BF4BB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0CB82767" w14:textId="77777777" w:rsidR="00BF4BBE" w:rsidRDefault="00BF4BB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2EA97B46" w14:textId="77777777" w:rsidR="00BF4BBE" w:rsidRDefault="00BF4BB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70E39C2B" w14:textId="77777777" w:rsidR="00BF4BBE" w:rsidRDefault="00BF4BB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62041A81" w14:textId="77777777" w:rsidR="00BF4BBE" w:rsidRDefault="00BF4BB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43162C25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14:paraId="7DA179D8" w14:textId="77777777" w:rsidR="00D61B1C" w:rsidRDefault="00D61B1C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4BFBFAFD" w14:textId="64D35922" w:rsidR="00C76345" w:rsidRDefault="00C76345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th-TH"/>
        </w:rPr>
      </w:pPr>
      <w:r>
        <w:rPr>
          <w:noProof/>
        </w:rPr>
        <w:lastRenderedPageBreak/>
        <w:drawing>
          <wp:inline distT="0" distB="0" distL="114300" distR="114300" wp14:anchorId="1B0F5E6C" wp14:editId="1785B517">
            <wp:extent cx="716692" cy="716692"/>
            <wp:effectExtent l="0" t="0" r="762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2494" cy="72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BE8EB" w14:textId="77777777" w:rsidR="00C76345" w:rsidRDefault="00C76345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</w:p>
    <w:p w14:paraId="38FEB7A5" w14:textId="28F76860" w:rsidR="00D61B1C" w:rsidRDefault="00AA1077" w:rsidP="00242724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แผนการดำเนินงาน ประจำปีงบประมาณ พ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</w:p>
    <w:p w14:paraId="4A6FC53C" w14:textId="7A0A2717" w:rsidR="00D61B1C" w:rsidRPr="00C76345" w:rsidRDefault="00AA1077" w:rsidP="00242724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048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276"/>
        <w:gridCol w:w="2693"/>
      </w:tblGrid>
      <w:tr w:rsidR="00BF4BBE" w14:paraId="65588E0E" w14:textId="77777777" w:rsidTr="00BF4BBE">
        <w:trPr>
          <w:cantSplit/>
          <w:trHeight w:val="362"/>
        </w:trPr>
        <w:tc>
          <w:tcPr>
            <w:tcW w:w="567" w:type="dxa"/>
            <w:vMerge w:val="restart"/>
            <w:vAlign w:val="center"/>
          </w:tcPr>
          <w:p w14:paraId="3CEE5EBF" w14:textId="77777777" w:rsidR="00BF4BBE" w:rsidRPr="00242724" w:rsidRDefault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14:paraId="1FB597F6" w14:textId="2B75BA22" w:rsidR="00BF4BBE" w:rsidRPr="00242724" w:rsidRDefault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14:paraId="77944404" w14:textId="1E500116" w:rsidR="00BF4BBE" w:rsidRPr="00242724" w:rsidRDefault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276" w:type="dxa"/>
            <w:vMerge w:val="restart"/>
            <w:vAlign w:val="center"/>
          </w:tcPr>
          <w:p w14:paraId="0E024411" w14:textId="31BFD0C6" w:rsidR="00BF4BBE" w:rsidRPr="00242724" w:rsidRDefault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693" w:type="dxa"/>
            <w:vMerge w:val="restart"/>
            <w:vAlign w:val="center"/>
          </w:tcPr>
          <w:p w14:paraId="07FA0856" w14:textId="1B011D28" w:rsidR="00BF4BBE" w:rsidRPr="00242724" w:rsidRDefault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</w:tr>
      <w:tr w:rsidR="00BF4BBE" w14:paraId="5C5BC174" w14:textId="77777777" w:rsidTr="00BF4BBE">
        <w:trPr>
          <w:cantSplit/>
          <w:trHeight w:val="604"/>
        </w:trPr>
        <w:tc>
          <w:tcPr>
            <w:tcW w:w="567" w:type="dxa"/>
            <w:vMerge/>
            <w:tcBorders>
              <w:bottom w:val="nil"/>
            </w:tcBorders>
          </w:tcPr>
          <w:p w14:paraId="114E8BC7" w14:textId="77777777" w:rsidR="00BF4BBE" w:rsidRPr="00242724" w:rsidRDefault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0D54F8DC" w14:textId="77777777" w:rsidR="00BF4BBE" w:rsidRPr="00242724" w:rsidRDefault="00BF4BB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14:paraId="0FDBBFCE" w14:textId="77777777" w:rsidR="00BF4BBE" w:rsidRPr="00242724" w:rsidRDefault="00BF4BB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7C59F7EE" w14:textId="77777777" w:rsidR="00BF4BBE" w:rsidRPr="00242724" w:rsidRDefault="00BF4BB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22896B36" w14:textId="77777777" w:rsidR="00BF4BBE" w:rsidRPr="00242724" w:rsidRDefault="00BF4BB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F4BBE" w14:paraId="1F3C9259" w14:textId="77777777" w:rsidTr="00BF4BBE">
        <w:trPr>
          <w:cantSplit/>
          <w:trHeight w:val="604"/>
        </w:trPr>
        <w:tc>
          <w:tcPr>
            <w:tcW w:w="567" w:type="dxa"/>
            <w:tcBorders>
              <w:bottom w:val="nil"/>
            </w:tcBorders>
          </w:tcPr>
          <w:p w14:paraId="47195E00" w14:textId="77777777" w:rsidR="00BF4BBE" w:rsidRPr="00242724" w:rsidRDefault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</w:tcPr>
          <w:p w14:paraId="3337FE31" w14:textId="77777777" w:rsidR="00BF4BBE" w:rsidRPr="00242724" w:rsidRDefault="00BF4BB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โครงการก่อสร้างอาคารโครงหลังคาเหล็ก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8" w:type="dxa"/>
            <w:tcBorders>
              <w:bottom w:val="nil"/>
            </w:tcBorders>
          </w:tcPr>
          <w:p w14:paraId="061F6FA0" w14:textId="76C42174" w:rsidR="00BF4BBE" w:rsidRPr="00242724" w:rsidRDefault="00BF4BB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อาคารโครงหลังคาเหล็ก ขนาดกว้าง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16.00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</w:t>
            </w:r>
          </w:p>
        </w:tc>
        <w:tc>
          <w:tcPr>
            <w:tcW w:w="1276" w:type="dxa"/>
            <w:tcBorders>
              <w:bottom w:val="nil"/>
            </w:tcBorders>
          </w:tcPr>
          <w:p w14:paraId="7F0A0E16" w14:textId="77777777" w:rsidR="00BF4BBE" w:rsidRPr="00242724" w:rsidRDefault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224,000</w:t>
            </w:r>
          </w:p>
        </w:tc>
        <w:tc>
          <w:tcPr>
            <w:tcW w:w="2693" w:type="dxa"/>
            <w:tcBorders>
              <w:bottom w:val="nil"/>
            </w:tcBorders>
          </w:tcPr>
          <w:p w14:paraId="2E217276" w14:textId="73B0E8DF" w:rsidR="00BF4BBE" w:rsidRPr="00242724" w:rsidRDefault="00BF4BBE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3FCB4E57" w14:textId="6B0807D5" w:rsidR="00BF4BBE" w:rsidRPr="00242724" w:rsidRDefault="00BF4BBE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</w:tr>
      <w:tr w:rsidR="00BF4BBE" w14:paraId="28EAC1A2" w14:textId="77777777" w:rsidTr="00BF4BBE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71C72304" w14:textId="77777777" w:rsidR="00BF4BBE" w:rsidRPr="00242724" w:rsidRDefault="00BF4BBE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97439D" w14:textId="77777777" w:rsidR="00BF4BBE" w:rsidRPr="00242724" w:rsidRDefault="00BF4BBE" w:rsidP="00BF4BB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โครงการก่อสร้างอาคารโครงเหล็กหลังคาต่อจากอาคารศูนย์พัฒนาเด็กเล็ก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บางพลับ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BADCFC0" w14:textId="64E2B95B" w:rsidR="00BF4BBE" w:rsidRPr="00242724" w:rsidRDefault="00BF4BBE" w:rsidP="00BF4B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หลังคาเหล็ก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ขนาด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ตารางเมตรพื้นปูกระเบื้องเคลือบขนาด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8”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</w:rPr>
              <w:t>x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8”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จำนวน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148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ตารางเมตร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07D55D" w14:textId="77777777" w:rsidR="00BF4BBE" w:rsidRPr="00242724" w:rsidRDefault="00BF4BBE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378,000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50A8BFA" w14:textId="77777777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6A48AE62" w14:textId="00A8B032" w:rsidR="00BF4BBE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</w:tr>
      <w:tr w:rsidR="00BF4BBE" w14:paraId="34C55D6E" w14:textId="77777777" w:rsidTr="00BF4BBE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51132244" w14:textId="77777777" w:rsidR="00BF4BBE" w:rsidRPr="00242724" w:rsidRDefault="00BF4BBE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616704E" w14:textId="77777777" w:rsidR="00BF4BBE" w:rsidRPr="00242724" w:rsidRDefault="00BF4BBE" w:rsidP="00BF4BB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โครงการขยายไหล่ทางคอนกรีตเสริมเหล็ก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ตำบลโพธิ์รังนก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5DF45DE" w14:textId="77777777" w:rsidR="00BF4BBE" w:rsidRPr="00242724" w:rsidRDefault="00BF4BBE" w:rsidP="00BF4B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กว้าง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2.00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ฐานกว้าง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สูงเฉลี่ย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1.50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88.00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พร้อมลงลูกรังไหล่ทาง หนา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0.15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เมตร ท่อระบายน้ำ ศก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.0.60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เมตร พร้อมบ่อพัก ค</w:t>
            </w:r>
            <w:proofErr w:type="spellStart"/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สล</w:t>
            </w:r>
            <w:proofErr w:type="spellEnd"/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   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บ่อ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ตามประมาณการและแบบที่กำหนด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880DD8" w14:textId="77777777" w:rsidR="00BF4BBE" w:rsidRPr="00242724" w:rsidRDefault="00BF4BBE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250,000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C40A37D" w14:textId="77777777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3B87FA26" w14:textId="66CCC833" w:rsidR="00BF4BBE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</w:tr>
      <w:tr w:rsidR="00BF4BBE" w:rsidRPr="00BF4BBE" w14:paraId="3C16EF90" w14:textId="77777777" w:rsidTr="00BB331F">
        <w:trPr>
          <w:cantSplit/>
          <w:trHeight w:val="604"/>
        </w:trPr>
        <w:tc>
          <w:tcPr>
            <w:tcW w:w="567" w:type="dxa"/>
          </w:tcPr>
          <w:p w14:paraId="0D3D24F0" w14:textId="7E47F1A2" w:rsidR="00BF4BBE" w:rsidRPr="00242724" w:rsidRDefault="00BF4BBE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7DBEBA9D" w14:textId="5D5A5967" w:rsidR="00BF4BBE" w:rsidRPr="00242724" w:rsidRDefault="00BF4BBE" w:rsidP="00BF4BB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โครงการวางท่อระบายน้ำ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หมู่ที่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 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ตำบลบางพลับ บริเวณหน้าบ้านนายประ</w:t>
            </w:r>
            <w:proofErr w:type="spellStart"/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สิทธ์</w:t>
            </w:r>
            <w:proofErr w:type="spellEnd"/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 พวงทอง เชื่อมต่อคลอง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ซ้าย </w:t>
            </w:r>
          </w:p>
        </w:tc>
        <w:tc>
          <w:tcPr>
            <w:tcW w:w="3118" w:type="dxa"/>
          </w:tcPr>
          <w:p w14:paraId="190A186A" w14:textId="18B8A353" w:rsidR="00BF4BBE" w:rsidRPr="00242724" w:rsidRDefault="00BF4BBE" w:rsidP="00BF4B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ขนาดเส้นผ่าศูนย์กลาง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1.00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และบ่อพักพร้อมลงลูกรังไหล่ทาง หนา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0.15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</w:t>
            </w:r>
          </w:p>
        </w:tc>
        <w:tc>
          <w:tcPr>
            <w:tcW w:w="1276" w:type="dxa"/>
          </w:tcPr>
          <w:p w14:paraId="33576C41" w14:textId="0531FF61" w:rsidR="00BF4BBE" w:rsidRPr="00242724" w:rsidRDefault="00BF4BBE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270,000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051D508" w14:textId="77777777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3BE0D9F9" w14:textId="7E664DE6" w:rsidR="00BF4BBE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</w:tr>
      <w:tr w:rsidR="00BF4BBE" w:rsidRPr="00BF4BBE" w14:paraId="5182EA03" w14:textId="77777777" w:rsidTr="00BF4BBE">
        <w:trPr>
          <w:cantSplit/>
          <w:trHeight w:val="604"/>
        </w:trPr>
        <w:tc>
          <w:tcPr>
            <w:tcW w:w="567" w:type="dxa"/>
          </w:tcPr>
          <w:p w14:paraId="56F13370" w14:textId="434A92D6" w:rsidR="00BF4BBE" w:rsidRPr="00242724" w:rsidRDefault="00BF4BBE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14:paraId="7E4F3E81" w14:textId="1EEFFCB4" w:rsidR="00BF4BBE" w:rsidRPr="00242724" w:rsidRDefault="00BF4BBE" w:rsidP="00BF4BB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โครงการเสริมคันดินกั้นน้ำ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ตำบลโพธิ์รังนก </w:t>
            </w:r>
          </w:p>
        </w:tc>
        <w:tc>
          <w:tcPr>
            <w:tcW w:w="3118" w:type="dxa"/>
          </w:tcPr>
          <w:p w14:paraId="411DCD81" w14:textId="77BE3A83" w:rsidR="00BF4BBE" w:rsidRPr="00242724" w:rsidRDefault="00BF4BBE" w:rsidP="00BF4B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กว้างเฉลี่ย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3.00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ฐานกว้างเฉลี่ย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สูงเฉลี่ย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350 .00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ตามแบบ อบต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บางพลับกำหนด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2F61A468" w14:textId="57D7AB79" w:rsidR="00BF4BBE" w:rsidRPr="00242724" w:rsidRDefault="00BF4BBE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285,000</w:t>
            </w:r>
          </w:p>
        </w:tc>
        <w:tc>
          <w:tcPr>
            <w:tcW w:w="2693" w:type="dxa"/>
          </w:tcPr>
          <w:p w14:paraId="3CE1EF62" w14:textId="77777777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4FECFBC1" w14:textId="42A95207" w:rsidR="00BF4BBE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</w:tr>
      <w:tr w:rsidR="00BF4BBE" w:rsidRPr="00BF4BBE" w14:paraId="24180CB2" w14:textId="77777777" w:rsidTr="00BF4BBE">
        <w:trPr>
          <w:cantSplit/>
          <w:trHeight w:val="604"/>
        </w:trPr>
        <w:tc>
          <w:tcPr>
            <w:tcW w:w="567" w:type="dxa"/>
          </w:tcPr>
          <w:p w14:paraId="6706ACF9" w14:textId="18530BBB" w:rsidR="00BF4BBE" w:rsidRPr="00242724" w:rsidRDefault="00BF4BBE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</w:tcPr>
          <w:p w14:paraId="0626AD31" w14:textId="44F5B350" w:rsidR="00BF4BBE" w:rsidRPr="00242724" w:rsidRDefault="00BF4BBE" w:rsidP="00BF4BB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โครงการขยาย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/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ปรับปรุงซ่อมแซมอาคารเด็กเล็ก อนุบาล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5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ขวบ  </w:t>
            </w:r>
          </w:p>
        </w:tc>
        <w:tc>
          <w:tcPr>
            <w:tcW w:w="3118" w:type="dxa"/>
          </w:tcPr>
          <w:p w14:paraId="20ECEE9D" w14:textId="77777777" w:rsidR="00BF4BBE" w:rsidRPr="00242724" w:rsidRDefault="00BF4BBE" w:rsidP="00BF4B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ขนาดกว้าง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5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5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</w:t>
            </w:r>
          </w:p>
          <w:p w14:paraId="14CEF763" w14:textId="3C8ABBC0" w:rsidR="00BF4BBE" w:rsidRPr="00242724" w:rsidRDefault="00BF4BBE" w:rsidP="00BF4B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ตามแบบ อบต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บางพลับกำหนด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62F5487C" w14:textId="31518FDD" w:rsidR="00BF4BBE" w:rsidRPr="00242724" w:rsidRDefault="00BF4BBE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106,000</w:t>
            </w:r>
          </w:p>
        </w:tc>
        <w:tc>
          <w:tcPr>
            <w:tcW w:w="2693" w:type="dxa"/>
          </w:tcPr>
          <w:p w14:paraId="5F82A635" w14:textId="77777777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76EAADBC" w14:textId="322F375D" w:rsidR="00BF4BBE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</w:tr>
      <w:tr w:rsidR="00BF4BBE" w:rsidRPr="00BF4BBE" w14:paraId="1CBEC58A" w14:textId="77777777" w:rsidTr="00BF4BBE">
        <w:trPr>
          <w:cantSplit/>
          <w:trHeight w:val="604"/>
        </w:trPr>
        <w:tc>
          <w:tcPr>
            <w:tcW w:w="567" w:type="dxa"/>
          </w:tcPr>
          <w:p w14:paraId="311F7AD0" w14:textId="72850F5A" w:rsidR="00BF4BBE" w:rsidRPr="00242724" w:rsidRDefault="00BF4BBE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</w:tcPr>
          <w:p w14:paraId="1FB758FA" w14:textId="75AAEFAB" w:rsidR="00BF4BBE" w:rsidRPr="00242724" w:rsidRDefault="00BF4BBE" w:rsidP="00BF4BB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โครงการปรับปรุง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/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ซ่อมแซมถนนคอนกรีตเสริมเหล็กหมู่ที่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5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ตำบลบางพลับบริเวณ ต้นโพธิ์วัดท่าอิฐ ถึงบ้านนางกุหลาบ พันธ์สาย</w:t>
            </w:r>
          </w:p>
        </w:tc>
        <w:tc>
          <w:tcPr>
            <w:tcW w:w="3118" w:type="dxa"/>
          </w:tcPr>
          <w:p w14:paraId="57DD395F" w14:textId="39B97C9D" w:rsidR="00BF4BBE" w:rsidRPr="00242724" w:rsidRDefault="00BF4BBE" w:rsidP="00BF4B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ขนาดกว้างเฉลี่ย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3.00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305.00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ผิวจราจรไม่น้อยกว่า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915.00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ตามแบบ อบต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บางพลับกำหนด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5CEEE773" w14:textId="1BEE78DD" w:rsidR="00BF4BBE" w:rsidRPr="00242724" w:rsidRDefault="00BF4BBE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431,000</w:t>
            </w:r>
          </w:p>
        </w:tc>
        <w:tc>
          <w:tcPr>
            <w:tcW w:w="2693" w:type="dxa"/>
          </w:tcPr>
          <w:p w14:paraId="1F5082E7" w14:textId="77777777" w:rsid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3A5D148C" w14:textId="018325DF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5431FCDE" w14:textId="1FEA0AFD" w:rsidR="00BF4BBE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</w:tr>
    </w:tbl>
    <w:p w14:paraId="6C2805E6" w14:textId="77777777" w:rsidR="00D61B1C" w:rsidRDefault="00D61B1C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44D749F2" w14:textId="77777777" w:rsidR="00BF4BBE" w:rsidRDefault="00BF4BB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29678A5D" w14:textId="3643BB5D" w:rsidR="00242724" w:rsidRDefault="00242724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lastRenderedPageBreak/>
        <w:drawing>
          <wp:inline distT="0" distB="0" distL="114300" distR="114300" wp14:anchorId="4AEF82BE" wp14:editId="25753B84">
            <wp:extent cx="675503" cy="675503"/>
            <wp:effectExtent l="0" t="0" r="0" b="0"/>
            <wp:docPr id="2108536191" name="รูปภาพ 2108536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0334" cy="68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3D659" w14:textId="77777777" w:rsidR="00242724" w:rsidRPr="00242724" w:rsidRDefault="00242724" w:rsidP="00242724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2724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 ประจำปีงบประมาณ พ</w:t>
      </w:r>
      <w:r w:rsidRPr="0024272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42724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242724">
        <w:rPr>
          <w:rFonts w:ascii="TH SarabunIT๙" w:hAnsi="TH SarabunIT๙" w:cs="TH SarabunIT๙"/>
          <w:b/>
          <w:bCs/>
          <w:sz w:val="32"/>
          <w:szCs w:val="32"/>
          <w:cs/>
        </w:rPr>
        <w:t>.256</w:t>
      </w:r>
      <w:r w:rsidRPr="0024272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53B2CF86" w14:textId="77777777" w:rsidR="00242724" w:rsidRPr="00242724" w:rsidRDefault="00242724" w:rsidP="00242724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42724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048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418"/>
        <w:gridCol w:w="2551"/>
      </w:tblGrid>
      <w:tr w:rsidR="00242724" w:rsidRPr="00242724" w14:paraId="62850B5E" w14:textId="77777777" w:rsidTr="001323CB">
        <w:trPr>
          <w:cantSplit/>
          <w:trHeight w:val="362"/>
        </w:trPr>
        <w:tc>
          <w:tcPr>
            <w:tcW w:w="567" w:type="dxa"/>
            <w:vMerge w:val="restart"/>
            <w:vAlign w:val="center"/>
          </w:tcPr>
          <w:p w14:paraId="0DD0348E" w14:textId="77777777" w:rsidR="00242724" w:rsidRPr="00242724" w:rsidRDefault="00242724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14:paraId="077CDC25" w14:textId="77777777" w:rsidR="00242724" w:rsidRPr="00242724" w:rsidRDefault="00242724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14:paraId="5C161F87" w14:textId="77777777" w:rsidR="00242724" w:rsidRPr="00242724" w:rsidRDefault="00242724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418" w:type="dxa"/>
            <w:vMerge w:val="restart"/>
            <w:vAlign w:val="center"/>
          </w:tcPr>
          <w:p w14:paraId="57C45EB3" w14:textId="77777777" w:rsidR="00242724" w:rsidRPr="00242724" w:rsidRDefault="00242724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551" w:type="dxa"/>
            <w:vMerge w:val="restart"/>
            <w:vAlign w:val="center"/>
          </w:tcPr>
          <w:p w14:paraId="2371DF02" w14:textId="77777777" w:rsidR="00242724" w:rsidRPr="00242724" w:rsidRDefault="00242724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</w:tr>
      <w:tr w:rsidR="00242724" w:rsidRPr="00242724" w14:paraId="5F446928" w14:textId="77777777" w:rsidTr="001323CB">
        <w:trPr>
          <w:cantSplit/>
          <w:trHeight w:val="604"/>
        </w:trPr>
        <w:tc>
          <w:tcPr>
            <w:tcW w:w="567" w:type="dxa"/>
            <w:vMerge/>
            <w:tcBorders>
              <w:bottom w:val="nil"/>
            </w:tcBorders>
          </w:tcPr>
          <w:p w14:paraId="25120578" w14:textId="77777777" w:rsidR="00242724" w:rsidRPr="00242724" w:rsidRDefault="00242724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3F688AC9" w14:textId="77777777" w:rsidR="00242724" w:rsidRPr="00242724" w:rsidRDefault="00242724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14:paraId="28A111B8" w14:textId="77777777" w:rsidR="00242724" w:rsidRPr="00242724" w:rsidRDefault="00242724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46318B5F" w14:textId="77777777" w:rsidR="00242724" w:rsidRPr="00242724" w:rsidRDefault="00242724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75BC98F2" w14:textId="77777777" w:rsidR="00242724" w:rsidRPr="00242724" w:rsidRDefault="00242724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2724" w:rsidRPr="00242724" w14:paraId="74F9B0ED" w14:textId="77777777" w:rsidTr="001323CB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5E831D70" w14:textId="1BF64494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70D3FD4" w14:textId="26C54588" w:rsidR="00242724" w:rsidRPr="00242724" w:rsidRDefault="00242724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โครงการปรับปรุง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/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ซ่อมแซม ถนนคอนกรีตเสริมเหล็ก หมู่ที่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ตำบลบางพลับ บริเวณประตูระบายน้ำหมู่ที่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ถึงสุดเขตติดต่อเทศบาลตำบลโพธิ์ทอง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256A8AC" w14:textId="70E4EAEA" w:rsidR="00242724" w:rsidRPr="00242724" w:rsidRDefault="00242724" w:rsidP="0024272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ขนาดกว้างเฉลี่ย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4.00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124.00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เมตรหนา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0.15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ผิวจราจรรวมไม่น้อยกว่า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496.00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ตารางเมตร พร้อมลงลูกรังไหล่ทาง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0.00-0.25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หรือตามสภาพพื้นที่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ตามประมาณการและแบบที่กำหนด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917D3D" w14:textId="579D5B3A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344,000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56E484" w14:textId="77777777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7D895CFD" w14:textId="77777777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6F3C3CE9" w14:textId="19C1493B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</w:tr>
      <w:tr w:rsidR="00242724" w:rsidRPr="00242724" w14:paraId="4DE90A30" w14:textId="77777777" w:rsidTr="001323CB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2A055EB9" w14:textId="68737C7E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FA4F8" w14:textId="317BD194" w:rsidR="00242724" w:rsidRPr="00242724" w:rsidRDefault="00242724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โครงการปรับปรุง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ซ่อมแซมถนนคอนกรีตเสริมเหล็ก จำนวน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ช่วง ปูยางแอส</w:t>
            </w:r>
            <w:proofErr w:type="spellStart"/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ฟัลท์</w:t>
            </w:r>
            <w:proofErr w:type="spellEnd"/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ติกคอนกรีต หมู่ที่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6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ตำบลบางพลับ บริเวณหน้าบ้านครูละเอียด มีเสมอ ถึงหน้าบ้านนนางประเทือง เพ็ชรรักษ์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23875B2" w14:textId="7623F281" w:rsidR="00242724" w:rsidRPr="00242724" w:rsidRDefault="00242724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ขนาดกว้าง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4.00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240.00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เมตร หนา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0.05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เมตร หรือมีผิวจราจรรวมไม่น้อยกว่า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960.00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ตารางเมตร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ตามประมาณการและแบบที่กำหนด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07D89A" w14:textId="5C1B339A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427,000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70D427F" w14:textId="77777777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72BCBE9A" w14:textId="77777777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</w:tr>
      <w:tr w:rsidR="00242724" w:rsidRPr="00242724" w14:paraId="3A83A367" w14:textId="77777777" w:rsidTr="001323CB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0038B12D" w14:textId="31C77F88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9F1C7BE" w14:textId="4D7440B9" w:rsidR="00242724" w:rsidRPr="00242724" w:rsidRDefault="00242724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โครงการปรับปรุง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ซ่อมแซมถนนคอนกรีตเสริมเหล็ก  หมู่ที่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บ้านหนอง ตำบลโพธิ์รังนก บริเวณหน้าบ้านนายสมชาย  พึ่งเนตร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B8886EF" w14:textId="7FE3DB82" w:rsidR="00242724" w:rsidRPr="00242724" w:rsidRDefault="00242724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ขนาดกว้าง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3.50.00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220.00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เมตร หนา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0.15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เมตร หรือมีผิวจราจรรวมไม่น้อยกว่า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770.00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ตารางเมตร พร้อมลงลูกรังไหล่ทาง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0.00-0.25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เมตร หรือตามสภาพพื้นที่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ตามประมาณการและแบบที่กำหนด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AD6EE5" w14:textId="6369166A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491,000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B844525" w14:textId="77777777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4C5D8351" w14:textId="77777777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</w:tr>
      <w:tr w:rsidR="00242724" w:rsidRPr="00242724" w14:paraId="01DAC574" w14:textId="77777777" w:rsidTr="001323CB">
        <w:trPr>
          <w:cantSplit/>
          <w:trHeight w:val="604"/>
        </w:trPr>
        <w:tc>
          <w:tcPr>
            <w:tcW w:w="567" w:type="dxa"/>
          </w:tcPr>
          <w:p w14:paraId="67206C40" w14:textId="5EA49BCC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35" w:type="dxa"/>
          </w:tcPr>
          <w:p w14:paraId="61E5B82D" w14:textId="26BCAF4D" w:rsidR="00242724" w:rsidRPr="00242724" w:rsidRDefault="00242724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เบี้ยยังชีพผู้สูงอายุ</w:t>
            </w:r>
          </w:p>
        </w:tc>
        <w:tc>
          <w:tcPr>
            <w:tcW w:w="3118" w:type="dxa"/>
          </w:tcPr>
          <w:p w14:paraId="2BCB56D0" w14:textId="77777777" w:rsidR="00242724" w:rsidRDefault="00242724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427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เพื่อจ่ายเป็นเงินเบี้ยยังชีพผู้สูงอายุที่มีอายุ</w:t>
            </w:r>
            <w:r w:rsidRPr="00242724">
              <w:rPr>
                <w:rFonts w:ascii="TH SarabunPSK" w:eastAsia="Times New Roman" w:hAnsi="TH SarabunPSK" w:cs="TH SarabunPSK"/>
                <w:sz w:val="32"/>
                <w:szCs w:val="32"/>
              </w:rPr>
              <w:t> 60 </w:t>
            </w:r>
            <w:r w:rsidRPr="002427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ปีขึ้นไป</w:t>
            </w:r>
            <w:r w:rsidRPr="0024272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4D789E3" w14:textId="2F9DDD0A" w:rsidR="001323CB" w:rsidRPr="00242724" w:rsidRDefault="001323CB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BD1A6C1" w14:textId="563587B9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9,134,400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7845DFB" w14:textId="77777777" w:rsid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20D76217" w14:textId="606ED8E9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242724" w:rsidRPr="00242724" w14:paraId="7A0E9464" w14:textId="77777777" w:rsidTr="001323CB">
        <w:trPr>
          <w:cantSplit/>
          <w:trHeight w:val="604"/>
        </w:trPr>
        <w:tc>
          <w:tcPr>
            <w:tcW w:w="567" w:type="dxa"/>
          </w:tcPr>
          <w:p w14:paraId="40D5B65A" w14:textId="67F5F2AC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835" w:type="dxa"/>
          </w:tcPr>
          <w:p w14:paraId="61C171EA" w14:textId="5C3FE4D7" w:rsidR="00242724" w:rsidRPr="00242724" w:rsidRDefault="00242724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เบี้ยยังชีพความพิการ</w:t>
            </w:r>
          </w:p>
        </w:tc>
        <w:tc>
          <w:tcPr>
            <w:tcW w:w="3118" w:type="dxa"/>
          </w:tcPr>
          <w:p w14:paraId="553BF8F8" w14:textId="1A3AFE13" w:rsidR="00242724" w:rsidRPr="00242724" w:rsidRDefault="00242724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เงินเพื่อรองรับการจัดสวัสดิการเบี้ยความพิการให้แก่คนพิการที่มีสิทธิตามหลักเกณฑ์ที่กำหนด</w:t>
            </w:r>
          </w:p>
        </w:tc>
        <w:tc>
          <w:tcPr>
            <w:tcW w:w="1418" w:type="dxa"/>
          </w:tcPr>
          <w:p w14:paraId="78CB2F90" w14:textId="6431DCF1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1,737,600</w:t>
            </w:r>
          </w:p>
        </w:tc>
        <w:tc>
          <w:tcPr>
            <w:tcW w:w="2551" w:type="dxa"/>
          </w:tcPr>
          <w:p w14:paraId="077754AA" w14:textId="77777777" w:rsid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7F4E4DE0" w14:textId="07F7A1E1" w:rsidR="00242724" w:rsidRPr="00242724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</w:tbl>
    <w:p w14:paraId="442EF9C2" w14:textId="77777777" w:rsidR="00242724" w:rsidRDefault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615DF4F2" w14:textId="77777777" w:rsidR="00242724" w:rsidRDefault="00242724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6C8AC798" w14:textId="77777777" w:rsidR="00242724" w:rsidRDefault="00242724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231810B3" w14:textId="77777777" w:rsidR="00242724" w:rsidRDefault="00242724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lastRenderedPageBreak/>
        <w:drawing>
          <wp:inline distT="0" distB="0" distL="114300" distR="114300" wp14:anchorId="00777626" wp14:editId="01FC4947">
            <wp:extent cx="609600" cy="609600"/>
            <wp:effectExtent l="0" t="0" r="0" b="0"/>
            <wp:docPr id="1778588075" name="รูปภาพ 1778588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460" cy="61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56DE1" w14:textId="77777777" w:rsidR="00242724" w:rsidRPr="004F350E" w:rsidRDefault="00242724" w:rsidP="00242724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 ประจำปีงบประมาณ พ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.256</w:t>
      </w:r>
      <w:r w:rsidRPr="004F350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1B953C30" w14:textId="77777777" w:rsidR="00242724" w:rsidRPr="004F350E" w:rsidRDefault="00242724" w:rsidP="00242724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048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276"/>
        <w:gridCol w:w="2693"/>
      </w:tblGrid>
      <w:tr w:rsidR="00242724" w:rsidRPr="004F350E" w14:paraId="2D712706" w14:textId="77777777" w:rsidTr="001B5BD4">
        <w:trPr>
          <w:cantSplit/>
          <w:trHeight w:val="362"/>
        </w:trPr>
        <w:tc>
          <w:tcPr>
            <w:tcW w:w="567" w:type="dxa"/>
            <w:vMerge w:val="restart"/>
            <w:vAlign w:val="center"/>
          </w:tcPr>
          <w:p w14:paraId="4732C332" w14:textId="77777777" w:rsidR="00242724" w:rsidRPr="004F350E" w:rsidRDefault="00242724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14:paraId="01773321" w14:textId="77777777" w:rsidR="00242724" w:rsidRPr="004F350E" w:rsidRDefault="00242724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14:paraId="54F123EC" w14:textId="77777777" w:rsidR="00242724" w:rsidRPr="004F350E" w:rsidRDefault="00242724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276" w:type="dxa"/>
            <w:vMerge w:val="restart"/>
            <w:vAlign w:val="center"/>
          </w:tcPr>
          <w:p w14:paraId="41FBF1A6" w14:textId="77777777" w:rsidR="00242724" w:rsidRPr="004F350E" w:rsidRDefault="00242724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693" w:type="dxa"/>
            <w:vMerge w:val="restart"/>
            <w:vAlign w:val="center"/>
          </w:tcPr>
          <w:p w14:paraId="7972353C" w14:textId="77777777" w:rsidR="00242724" w:rsidRPr="004F350E" w:rsidRDefault="00242724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</w:tr>
      <w:tr w:rsidR="00242724" w:rsidRPr="004F350E" w14:paraId="488840BA" w14:textId="77777777" w:rsidTr="001B5BD4">
        <w:trPr>
          <w:cantSplit/>
          <w:trHeight w:val="604"/>
        </w:trPr>
        <w:tc>
          <w:tcPr>
            <w:tcW w:w="567" w:type="dxa"/>
            <w:vMerge/>
            <w:tcBorders>
              <w:bottom w:val="nil"/>
            </w:tcBorders>
          </w:tcPr>
          <w:p w14:paraId="68F2DE21" w14:textId="77777777" w:rsidR="00242724" w:rsidRPr="004F350E" w:rsidRDefault="00242724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484086BB" w14:textId="77777777" w:rsidR="00242724" w:rsidRPr="004F350E" w:rsidRDefault="00242724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14:paraId="6E7D9F9A" w14:textId="77777777" w:rsidR="00242724" w:rsidRPr="004F350E" w:rsidRDefault="00242724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6460D7D2" w14:textId="77777777" w:rsidR="00242724" w:rsidRPr="004F350E" w:rsidRDefault="00242724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72447D4F" w14:textId="77777777" w:rsidR="00242724" w:rsidRPr="004F350E" w:rsidRDefault="00242724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2724" w:rsidRPr="004F350E" w14:paraId="54121653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2E27F152" w14:textId="223D3CDD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6190C8" w14:textId="2254B883" w:rsidR="00242724" w:rsidRPr="004F350E" w:rsidRDefault="00242724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เบี้ยยังชีพผู้ป่วยเอดส์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2FC3920" w14:textId="27374558" w:rsidR="00242724" w:rsidRPr="004F350E" w:rsidRDefault="00242724" w:rsidP="0024272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เพื่อจ่ายเป็นเงินสนับสนุนการสงเคราะห์เบี้ยยังชีพผู้ป่วยเอดส์แก่ผู้ป่วยเอดส์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ที่แพทย์ได้รับรองและทำการวินิจฉัยแล้ว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284CC1" w14:textId="0E6C0CF3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18,000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09D6FB" w14:textId="77777777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7B2BA2D1" w14:textId="0E893567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242724" w:rsidRPr="004F350E" w14:paraId="6506BAB1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54EF454B" w14:textId="493370E3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423199" w14:textId="79F8AA2F" w:rsidR="00242724" w:rsidRPr="004F350E" w:rsidRDefault="00242724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ค่าใช้จ่ายเพื่อสมทบกองทุนสวัสดิการชุมชน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อบต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บางพลับ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75B53D" w14:textId="4040F6C2" w:rsidR="00242724" w:rsidRPr="004F350E" w:rsidRDefault="00242724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เพื่อจ่ายเป็นเงินสมทบกองทุนสวัสดิการชุมชน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ตามมติคณะรัฐมนตรีในคราวประชุมเมื่อวันที่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 29  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มิถุนายน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 2553 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B6CC56" w14:textId="1747569B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A5C6FB" w14:textId="77777777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64492469" w14:textId="19CF7968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242724" w:rsidRPr="004F350E" w14:paraId="6E9B64CC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4E34FD61" w14:textId="557E8D67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5EE5A1F" w14:textId="77777777" w:rsidR="00242724" w:rsidRPr="004F350E" w:rsidRDefault="00242724" w:rsidP="0024272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ค่าใช้จ่ายเพื่อสมทบกองทุนหลักประกันสุขภาพ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61E94D59" w14:textId="34042B1C" w:rsidR="00242724" w:rsidRPr="004F350E" w:rsidRDefault="00242724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สปสช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E494ABD" w14:textId="1EF68E77" w:rsidR="00242724" w:rsidRPr="004F350E" w:rsidRDefault="00242724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เพื่อจ่ายเป็นเงินสมทบกองทุนระบบหลักประกันสุขภาพในระดับท้องถิ่น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C514B7" w14:textId="73C43508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77145AD" w14:textId="77777777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4A95C460" w14:textId="5F8ACED8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242724" w:rsidRPr="004F350E" w14:paraId="3C6638ED" w14:textId="77777777" w:rsidTr="00AC1A55">
        <w:trPr>
          <w:cantSplit/>
          <w:trHeight w:val="604"/>
        </w:trPr>
        <w:tc>
          <w:tcPr>
            <w:tcW w:w="567" w:type="dxa"/>
            <w:tcBorders>
              <w:bottom w:val="nil"/>
            </w:tcBorders>
          </w:tcPr>
          <w:p w14:paraId="5A76E2B7" w14:textId="5FEB77FB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835" w:type="dxa"/>
            <w:tcBorders>
              <w:bottom w:val="nil"/>
            </w:tcBorders>
          </w:tcPr>
          <w:p w14:paraId="1DE46305" w14:textId="7154165C" w:rsidR="00242724" w:rsidRPr="004F350E" w:rsidRDefault="00242724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โครงการต่อยอดการคัดแยกขยะที่ต้นทาง</w:t>
            </w:r>
          </w:p>
        </w:tc>
        <w:tc>
          <w:tcPr>
            <w:tcW w:w="3118" w:type="dxa"/>
            <w:tcBorders>
              <w:bottom w:val="nil"/>
            </w:tcBorders>
          </w:tcPr>
          <w:p w14:paraId="5DB776CE" w14:textId="41EAB2A5" w:rsidR="00242724" w:rsidRPr="004F350E" w:rsidRDefault="00242724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ค่าใช้จ่ายในการจัดทำโครงการต่อยอดการคัดแยกขยะที่ต้นทาง</w:t>
            </w:r>
          </w:p>
        </w:tc>
        <w:tc>
          <w:tcPr>
            <w:tcW w:w="1276" w:type="dxa"/>
            <w:tcBorders>
              <w:bottom w:val="nil"/>
            </w:tcBorders>
          </w:tcPr>
          <w:p w14:paraId="62559B52" w14:textId="63D43B15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3E81D9" w14:textId="77777777" w:rsidR="001323CB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มิถุนายน 2569-</w:t>
            </w:r>
          </w:p>
          <w:p w14:paraId="09347481" w14:textId="24FECE56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242724" w:rsidRPr="004F350E" w14:paraId="38A526B1" w14:textId="77777777" w:rsidTr="001B5BD4">
        <w:trPr>
          <w:cantSplit/>
          <w:trHeight w:val="604"/>
        </w:trPr>
        <w:tc>
          <w:tcPr>
            <w:tcW w:w="567" w:type="dxa"/>
          </w:tcPr>
          <w:p w14:paraId="38A2C18D" w14:textId="2B776B43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835" w:type="dxa"/>
          </w:tcPr>
          <w:p w14:paraId="56E815D0" w14:textId="6ECD8540" w:rsidR="00242724" w:rsidRPr="004F350E" w:rsidRDefault="00242724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โครงการสนับสนุนศูนย์ปฏิบัติการร่วมในการช่วยเหลือประชาชนขององค์กรปกครองส่วนท้องถิ่น</w:t>
            </w:r>
          </w:p>
        </w:tc>
        <w:tc>
          <w:tcPr>
            <w:tcW w:w="3118" w:type="dxa"/>
          </w:tcPr>
          <w:p w14:paraId="5D7DDAF7" w14:textId="77777777" w:rsidR="00242724" w:rsidRPr="004F350E" w:rsidRDefault="00242724" w:rsidP="0024272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เพื่อจ่ายเป็นเงินอุดหนุนให้กับองค์การบริหารส่วนตำบล</w:t>
            </w:r>
          </w:p>
          <w:p w14:paraId="2099B35E" w14:textId="4046132B" w:rsidR="00242724" w:rsidRPr="004F350E" w:rsidRDefault="00242724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อินทประมูล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ดำเนินโครงการสนับสนุนศูนย์ปฏิบัติการร่วมในการช่วยเหลือประชาชนขององค์กรปกครองส่วนท้องถิ่นในเขตพื้นที่อำ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เ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ภอโพธิ์ทอง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1276" w:type="dxa"/>
          </w:tcPr>
          <w:p w14:paraId="4382D8B7" w14:textId="5B5A1F80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2693" w:type="dxa"/>
          </w:tcPr>
          <w:p w14:paraId="566CBF96" w14:textId="77777777" w:rsidR="001323CB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0DC0CDD5" w14:textId="1A234723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242724" w:rsidRPr="004F350E" w14:paraId="7227EB36" w14:textId="77777777" w:rsidTr="001B5BD4">
        <w:trPr>
          <w:cantSplit/>
          <w:trHeight w:val="604"/>
        </w:trPr>
        <w:tc>
          <w:tcPr>
            <w:tcW w:w="567" w:type="dxa"/>
          </w:tcPr>
          <w:p w14:paraId="32CA24A0" w14:textId="3000843F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835" w:type="dxa"/>
          </w:tcPr>
          <w:p w14:paraId="0FEBDD2D" w14:textId="2132EFD1" w:rsidR="00242724" w:rsidRPr="004F350E" w:rsidRDefault="00242724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โครงการส่งเสริมและสนับสนุนกลุ่มอาชีพ</w:t>
            </w:r>
          </w:p>
        </w:tc>
        <w:tc>
          <w:tcPr>
            <w:tcW w:w="3118" w:type="dxa"/>
          </w:tcPr>
          <w:p w14:paraId="3A26E703" w14:textId="77777777" w:rsidR="00242724" w:rsidRPr="004F350E" w:rsidRDefault="00242724" w:rsidP="0024272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เพื่อจ่ายเป็นค่าใช้จ่ายในการดำเนินงานตามโครงการส่งเสริมและสนับสนุนกลุ่มอาชีพ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เช่น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ค่าใช้จ่ายในการจัดสถานที่ค่าอาหารว่างพร้อมเครื่องดื่ม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ค่าวิทยากร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ฯลฯ</w:t>
            </w:r>
          </w:p>
          <w:p w14:paraId="6690D306" w14:textId="158FAF1F" w:rsidR="00242724" w:rsidRPr="004F350E" w:rsidRDefault="00242724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5CFC788D" w14:textId="01793FE0" w:rsidR="00242724" w:rsidRPr="004F350E" w:rsidRDefault="00242724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</w:tcPr>
          <w:p w14:paraId="74812988" w14:textId="77777777" w:rsidR="001323CB" w:rsidRDefault="004F350E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5CA99E39" w14:textId="35901BA4" w:rsidR="00242724" w:rsidRPr="004F350E" w:rsidRDefault="004F350E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</w:tbl>
    <w:p w14:paraId="3B761533" w14:textId="77777777" w:rsidR="00BF4BBE" w:rsidRPr="004F350E" w:rsidRDefault="00BF4BB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8C756E" w14:textId="77777777" w:rsidR="00BF4BBE" w:rsidRPr="004F350E" w:rsidRDefault="00BF4BB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F2F97D0" w14:textId="77777777" w:rsidR="00BF4BBE" w:rsidRDefault="00BF4BB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35DC98B3" w14:textId="77777777" w:rsidR="00BF4BBE" w:rsidRDefault="00BF4BB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6B935E6C" w14:textId="77777777" w:rsidR="00BF4BBE" w:rsidRDefault="00BF4BB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1B0426F9" w14:textId="77777777" w:rsidR="00242724" w:rsidRDefault="00242724">
      <w:pPr>
        <w:rPr>
          <w:rFonts w:ascii="TH SarabunIT๙" w:hAnsi="TH SarabunIT๙" w:cs="TH SarabunIT๙"/>
        </w:rPr>
      </w:pPr>
    </w:p>
    <w:p w14:paraId="5998EDA6" w14:textId="77777777" w:rsidR="004F350E" w:rsidRDefault="004F350E" w:rsidP="004F350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5AE1E1C1" w14:textId="77777777" w:rsidR="004F350E" w:rsidRDefault="004F350E" w:rsidP="004F350E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drawing>
          <wp:inline distT="0" distB="0" distL="114300" distR="114300" wp14:anchorId="39B1475E" wp14:editId="610BC374">
            <wp:extent cx="609600" cy="609600"/>
            <wp:effectExtent l="0" t="0" r="0" b="0"/>
            <wp:docPr id="784731765" name="รูปภาพ 78473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460" cy="61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E8AE6" w14:textId="77777777" w:rsidR="004F350E" w:rsidRPr="004F350E" w:rsidRDefault="004F350E" w:rsidP="004F350E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 ประจำปีงบประมาณ พ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.256</w:t>
      </w:r>
      <w:r w:rsidRPr="004F350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2B434E9B" w14:textId="77777777" w:rsidR="004F350E" w:rsidRPr="004F350E" w:rsidRDefault="004F350E" w:rsidP="004F350E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048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276"/>
        <w:gridCol w:w="2693"/>
      </w:tblGrid>
      <w:tr w:rsidR="004F350E" w:rsidRPr="004F350E" w14:paraId="11D7D159" w14:textId="77777777" w:rsidTr="001B5BD4">
        <w:trPr>
          <w:cantSplit/>
          <w:trHeight w:val="362"/>
        </w:trPr>
        <w:tc>
          <w:tcPr>
            <w:tcW w:w="567" w:type="dxa"/>
            <w:vMerge w:val="restart"/>
            <w:vAlign w:val="center"/>
          </w:tcPr>
          <w:p w14:paraId="502B5ADD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14:paraId="2A499FDC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14:paraId="65869103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276" w:type="dxa"/>
            <w:vMerge w:val="restart"/>
            <w:vAlign w:val="center"/>
          </w:tcPr>
          <w:p w14:paraId="767614FA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693" w:type="dxa"/>
            <w:vMerge w:val="restart"/>
            <w:vAlign w:val="center"/>
          </w:tcPr>
          <w:p w14:paraId="2B0FA273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</w:tr>
      <w:tr w:rsidR="004F350E" w:rsidRPr="004F350E" w14:paraId="04F09047" w14:textId="77777777" w:rsidTr="001B5BD4">
        <w:trPr>
          <w:cantSplit/>
          <w:trHeight w:val="604"/>
        </w:trPr>
        <w:tc>
          <w:tcPr>
            <w:tcW w:w="567" w:type="dxa"/>
            <w:vMerge/>
            <w:tcBorders>
              <w:bottom w:val="nil"/>
            </w:tcBorders>
          </w:tcPr>
          <w:p w14:paraId="1F870652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1A0A3A1A" w14:textId="77777777" w:rsidR="004F350E" w:rsidRPr="004F350E" w:rsidRDefault="004F350E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14:paraId="1563C7C5" w14:textId="77777777" w:rsidR="004F350E" w:rsidRPr="004F350E" w:rsidRDefault="004F350E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2FF39F9E" w14:textId="77777777" w:rsidR="004F350E" w:rsidRPr="004F350E" w:rsidRDefault="004F350E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303F3C14" w14:textId="77777777" w:rsidR="004F350E" w:rsidRPr="004F350E" w:rsidRDefault="004F350E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F350E" w:rsidRPr="004F350E" w14:paraId="621B507F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1BDBB270" w14:textId="1AE16E50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592078" w14:textId="70904DC4" w:rsidR="004F350E" w:rsidRPr="004F350E" w:rsidRDefault="004F350E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โครงการป้องกันและควบคุมโรคไข้เลือดออก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43F74C2" w14:textId="6B0459FA" w:rsidR="004F350E" w:rsidRPr="004F350E" w:rsidRDefault="004F350E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เพื่อจ่ายเป็นค่าใช้จ่ายตามโครงการป้องกันและควบคุมโรคไข้เลือดออก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6F162A" w14:textId="20FCBCBD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DB1FB03" w14:textId="7D37A705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มีนาคม2569-</w:t>
            </w:r>
          </w:p>
          <w:p w14:paraId="4FF76CF2" w14:textId="77777777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4F350E" w:rsidRPr="004F350E" w14:paraId="6CC6CD28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4CEC12B8" w14:textId="1CB03E54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96FCFB" w14:textId="5031C5DC" w:rsidR="004F350E" w:rsidRPr="004F350E" w:rsidRDefault="004F350E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โครงการป้องกันและควบคุมโรคพิษสุนัขบ้า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73DE63" w14:textId="20807977" w:rsidR="004F350E" w:rsidRPr="004F350E" w:rsidRDefault="004F350E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ดำเนินการในโครงการป้องกันและควบคุมโรคพิษสุนัขบ้าและการอบรมปศุสัตว์ตำบล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272E17" w14:textId="7BC09D53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820160D" w14:textId="7B09419C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มีนาคม 2568-</w:t>
            </w:r>
          </w:p>
          <w:p w14:paraId="61FAC790" w14:textId="45F6C557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เมษายน 2569</w:t>
            </w:r>
          </w:p>
        </w:tc>
      </w:tr>
      <w:tr w:rsidR="004F350E" w:rsidRPr="004F350E" w14:paraId="7EC58A1F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21B95C50" w14:textId="5FF68428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74D760" w14:textId="4536930F" w:rsidR="004F350E" w:rsidRPr="004F350E" w:rsidRDefault="004F350E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โครงการป้องกันและควบคุมโรคติดต่อและโรคระบาดตามฤดูกาล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B7731F4" w14:textId="59B47C3E" w:rsidR="004F350E" w:rsidRPr="004F350E" w:rsidRDefault="004F350E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เพื่อจ่ายเป็นค่าใช้จ่ายตามโครงการป้องกันโรคติดต่อและโรคระบาดตามฤดูกาล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C41A55" w14:textId="7C0F2F89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C330DA9" w14:textId="77777777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7DA003FA" w14:textId="77777777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4F350E" w:rsidRPr="004F350E" w14:paraId="73BD2946" w14:textId="77777777" w:rsidTr="001B5BD4">
        <w:trPr>
          <w:cantSplit/>
          <w:trHeight w:val="604"/>
        </w:trPr>
        <w:tc>
          <w:tcPr>
            <w:tcW w:w="567" w:type="dxa"/>
            <w:tcBorders>
              <w:bottom w:val="nil"/>
            </w:tcBorders>
          </w:tcPr>
          <w:p w14:paraId="7B50D4A6" w14:textId="7956FAE3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835" w:type="dxa"/>
            <w:tcBorders>
              <w:bottom w:val="nil"/>
            </w:tcBorders>
          </w:tcPr>
          <w:p w14:paraId="66FADB37" w14:textId="5B6B4B1D" w:rsidR="004F350E" w:rsidRPr="004F350E" w:rsidRDefault="004F350E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โครงการเงินอุดหนุนสำหรับการดำเนินงานตามแนวทางโครงการพระราชดำริด้านสาธารณสุข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3118" w:type="dxa"/>
            <w:tcBorders>
              <w:bottom w:val="nil"/>
            </w:tcBorders>
          </w:tcPr>
          <w:p w14:paraId="40B8B103" w14:textId="3E2D7CEA" w:rsidR="004F350E" w:rsidRPr="004F350E" w:rsidRDefault="004F350E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เพื่อจ่ายเป็นเงินอุดหนุนให้กับคณะกรรมการหมู่บ้านหมู่ละ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20,000 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บาท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จำนวน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8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หมู่บ้านเพื่อดำเนินโครงการตามพระราชดำริด้านสาธารณสุข</w:t>
            </w:r>
          </w:p>
        </w:tc>
        <w:tc>
          <w:tcPr>
            <w:tcW w:w="1276" w:type="dxa"/>
            <w:tcBorders>
              <w:bottom w:val="nil"/>
            </w:tcBorders>
          </w:tcPr>
          <w:p w14:paraId="086B8660" w14:textId="721E04A2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72B5CB3" w14:textId="77777777" w:rsidR="001323CB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มิถุนายน 2569-</w:t>
            </w:r>
          </w:p>
          <w:p w14:paraId="200ED2E4" w14:textId="457290D7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4F350E" w:rsidRPr="004F350E" w14:paraId="635FE278" w14:textId="77777777" w:rsidTr="001B5BD4">
        <w:trPr>
          <w:cantSplit/>
          <w:trHeight w:val="604"/>
        </w:trPr>
        <w:tc>
          <w:tcPr>
            <w:tcW w:w="567" w:type="dxa"/>
          </w:tcPr>
          <w:p w14:paraId="3AE56854" w14:textId="5279C263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2835" w:type="dxa"/>
          </w:tcPr>
          <w:p w14:paraId="0DE028C6" w14:textId="64D98936" w:rsidR="004F350E" w:rsidRPr="004F350E" w:rsidRDefault="004F350E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โครงการช่วยเหลือประชาชนตามอำนาจหน้าที่ขององค์กรปกครองส่วนท้องถิ่น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กรณีเยียวยาหรือฟื้นฟูหลังเกิดสาธารณภัย</w:t>
            </w:r>
          </w:p>
        </w:tc>
        <w:tc>
          <w:tcPr>
            <w:tcW w:w="3118" w:type="dxa"/>
          </w:tcPr>
          <w:p w14:paraId="0871D388" w14:textId="77777777" w:rsidR="004F350E" w:rsidRPr="004F350E" w:rsidRDefault="004F350E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ช่วยเหลือผู้ประสบภัยทางธรรมชาติ เช่น วาตภัย อุทกภัย อัคคีภัย ฯลฯ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หรือภัยอื่นๆ</w:t>
            </w:r>
          </w:p>
          <w:p w14:paraId="7E2AF210" w14:textId="3967E2C5" w:rsidR="004F350E" w:rsidRPr="004F350E" w:rsidRDefault="004F350E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0954347" w14:textId="11CCC600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</w:tcPr>
          <w:p w14:paraId="718CE678" w14:textId="77777777" w:rsidR="001323CB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0942D130" w14:textId="5617FE8A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4F350E" w:rsidRPr="004F350E" w14:paraId="4CF04C70" w14:textId="77777777" w:rsidTr="001B5BD4">
        <w:trPr>
          <w:cantSplit/>
          <w:trHeight w:val="604"/>
        </w:trPr>
        <w:tc>
          <w:tcPr>
            <w:tcW w:w="567" w:type="dxa"/>
          </w:tcPr>
          <w:p w14:paraId="70801319" w14:textId="4F7BB416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2835" w:type="dxa"/>
          </w:tcPr>
          <w:p w14:paraId="7C69896F" w14:textId="36CF39EE" w:rsidR="004F350E" w:rsidRPr="004F350E" w:rsidRDefault="004F350E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โครงการขับเคลื่อนปรัชญาเศรษฐกิจพอเพียง</w:t>
            </w:r>
          </w:p>
        </w:tc>
        <w:tc>
          <w:tcPr>
            <w:tcW w:w="3118" w:type="dxa"/>
          </w:tcPr>
          <w:p w14:paraId="2A23811A" w14:textId="46EE3900" w:rsidR="004F350E" w:rsidRPr="004F350E" w:rsidRDefault="004F350E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เพื่อจ่ายเป็นค่าใช้จ่ายในการดำเนินงานตามโครงการขับเคลื่อนปรัชญาเศรษฐกิจพอเพียง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เช่นค่าใช้จ่ายในการจัดสถานที่ค่าอาหารว่างพร้อมเครื่องดื่ม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ค่าวิทยากร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ฯลฯ</w:t>
            </w:r>
          </w:p>
        </w:tc>
        <w:tc>
          <w:tcPr>
            <w:tcW w:w="1276" w:type="dxa"/>
          </w:tcPr>
          <w:p w14:paraId="2F1C98B0" w14:textId="3C0D912A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</w:tcPr>
          <w:p w14:paraId="4E19FD51" w14:textId="77777777" w:rsidR="001323CB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771A7465" w14:textId="695DC9F7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</w:tbl>
    <w:p w14:paraId="0C50CAA4" w14:textId="77777777" w:rsidR="00242724" w:rsidRDefault="00242724">
      <w:pPr>
        <w:rPr>
          <w:rFonts w:ascii="TH SarabunIT๙" w:hAnsi="TH SarabunIT๙" w:cs="TH SarabunIT๙"/>
        </w:rPr>
      </w:pPr>
    </w:p>
    <w:p w14:paraId="08D9570F" w14:textId="77777777" w:rsidR="00242724" w:rsidRDefault="00242724">
      <w:pPr>
        <w:rPr>
          <w:rFonts w:ascii="TH SarabunIT๙" w:hAnsi="TH SarabunIT๙" w:cs="TH SarabunIT๙"/>
        </w:rPr>
      </w:pPr>
    </w:p>
    <w:p w14:paraId="24CAB2FF" w14:textId="77777777" w:rsidR="004F350E" w:rsidRDefault="004F350E" w:rsidP="004F350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0F4199E3" w14:textId="77777777" w:rsidR="004F350E" w:rsidRDefault="004F350E" w:rsidP="004F350E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lastRenderedPageBreak/>
        <w:drawing>
          <wp:inline distT="0" distB="0" distL="114300" distR="114300" wp14:anchorId="3A4FBFA5" wp14:editId="2077DFB4">
            <wp:extent cx="609600" cy="609600"/>
            <wp:effectExtent l="0" t="0" r="0" b="0"/>
            <wp:docPr id="1246681258" name="รูปภาพ 1246681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460" cy="61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9443F" w14:textId="77777777" w:rsidR="004F350E" w:rsidRPr="004F350E" w:rsidRDefault="004F350E" w:rsidP="004F350E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 ประจำปีงบประมาณ พ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.256</w:t>
      </w:r>
      <w:r w:rsidRPr="004F350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787C1A39" w14:textId="77777777" w:rsidR="004F350E" w:rsidRPr="004F350E" w:rsidRDefault="004F350E" w:rsidP="004F350E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048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276"/>
        <w:gridCol w:w="2693"/>
      </w:tblGrid>
      <w:tr w:rsidR="004F350E" w:rsidRPr="004F350E" w14:paraId="36EB3869" w14:textId="77777777" w:rsidTr="001B5BD4">
        <w:trPr>
          <w:cantSplit/>
          <w:trHeight w:val="362"/>
        </w:trPr>
        <w:tc>
          <w:tcPr>
            <w:tcW w:w="567" w:type="dxa"/>
            <w:vMerge w:val="restart"/>
            <w:vAlign w:val="center"/>
          </w:tcPr>
          <w:p w14:paraId="4C06E7C7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14:paraId="3FF6ACDD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14:paraId="75525F84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276" w:type="dxa"/>
            <w:vMerge w:val="restart"/>
            <w:vAlign w:val="center"/>
          </w:tcPr>
          <w:p w14:paraId="742744DC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693" w:type="dxa"/>
            <w:vMerge w:val="restart"/>
            <w:vAlign w:val="center"/>
          </w:tcPr>
          <w:p w14:paraId="21899A25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</w:tr>
      <w:tr w:rsidR="004F350E" w:rsidRPr="004F350E" w14:paraId="66081ED7" w14:textId="77777777" w:rsidTr="001B5BD4">
        <w:trPr>
          <w:cantSplit/>
          <w:trHeight w:val="604"/>
        </w:trPr>
        <w:tc>
          <w:tcPr>
            <w:tcW w:w="567" w:type="dxa"/>
            <w:vMerge/>
            <w:tcBorders>
              <w:bottom w:val="nil"/>
            </w:tcBorders>
          </w:tcPr>
          <w:p w14:paraId="78DFEC1B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4171D174" w14:textId="77777777" w:rsidR="004F350E" w:rsidRPr="004F350E" w:rsidRDefault="004F350E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14:paraId="467D1C8B" w14:textId="77777777" w:rsidR="004F350E" w:rsidRPr="004F350E" w:rsidRDefault="004F350E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48BCCC53" w14:textId="77777777" w:rsidR="004F350E" w:rsidRPr="004F350E" w:rsidRDefault="004F350E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0DF75F1A" w14:textId="77777777" w:rsidR="004F350E" w:rsidRPr="004F350E" w:rsidRDefault="004F350E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F350E" w:rsidRPr="004F350E" w14:paraId="6A9BA3C4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6094195C" w14:textId="48BF1793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9DD6E8" w14:textId="4B8FC4E8" w:rsidR="004F350E" w:rsidRPr="004F350E" w:rsidRDefault="004F350E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โครงการปกป้องสถาบันและสร้างจิตสำนึกความรักความสามัคคีของคนในชาติ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E4A5F1E" w14:textId="6581D80A" w:rsidR="004F350E" w:rsidRPr="004F350E" w:rsidRDefault="004F350E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ดำเนินงานตามโครงการปกป้องสถาบันและสร้างจิตสำนึกความรักความสามัคคีของคนในชาต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2FDDC3" w14:textId="4149D6B8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55B4FD7" w14:textId="413A01A4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</w:t>
            </w:r>
            <w:r w:rsidR="001323CB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0B12C852" w14:textId="77777777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4F350E" w:rsidRPr="004F350E" w14:paraId="53685D18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6FE675F5" w14:textId="6B4A7B81" w:rsidR="004F350E" w:rsidRPr="004F350E" w:rsidRDefault="004F350E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7483D73" w14:textId="4AF98FAF" w:rsidR="004F350E" w:rsidRPr="004F350E" w:rsidRDefault="004F350E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โครงการกำจัดผักตบชวาและวัชพืชในแหล่งน้ำ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96A51F3" w14:textId="630A1BFE" w:rsidR="004F350E" w:rsidRPr="004F350E" w:rsidRDefault="004F350E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 xml:space="preserve">เพื่อจ่ายเป็นค่าใช้จ่ายในการกำจัดผักตบชวาและวัชพืชในแหล่งน้ำ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D6A3C7" w14:textId="15E0BCF0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B55F497" w14:textId="7229AF42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2568-</w:t>
            </w:r>
          </w:p>
          <w:p w14:paraId="6B9522E3" w14:textId="77777777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เมษายน 2569</w:t>
            </w:r>
          </w:p>
        </w:tc>
      </w:tr>
      <w:tr w:rsidR="004F350E" w:rsidRPr="004F350E" w14:paraId="6D17075B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65C83AA8" w14:textId="3A677B57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7F302C" w14:textId="38EB7C46" w:rsidR="004F350E" w:rsidRPr="004F350E" w:rsidRDefault="004F350E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โครงการอนุรักษ์พันธุกรรมพืชอันเนื่องมาจากพระราชดำริสมเด็จ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พระกนิษฐา</w:t>
            </w:r>
            <w:proofErr w:type="spellStart"/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ธิ</w:t>
            </w:r>
            <w:proofErr w:type="spellEnd"/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ราชเจ้า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กรมสมเด็จพระเทพรัตนราชสุดาฯสยามบรมราชกุมารี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367EC77" w14:textId="324F6DF2" w:rsidR="004F350E" w:rsidRPr="004F350E" w:rsidRDefault="004F350E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เพื่อจ่ายเป็นค่าใช้จ่ายในการดำเนินงาน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โครงการอนุรักษ์พันธุกรรมพืชอันเนื่องมาจากพระราชดำริสมเด็จพระ</w:t>
            </w:r>
            <w:proofErr w:type="spellStart"/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กษิษฐาธิ</w:t>
            </w:r>
            <w:proofErr w:type="spellEnd"/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ราชเจ้ากรมสมเด็จพระเทพรัตนราชสุดาฯสยามบรมราชกุมารี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 xml:space="preserve">กลุ่มเป้าหมาย 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50 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คน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E75AF5" w14:textId="2C39A479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9760F68" w14:textId="77777777" w:rsidR="001323CB" w:rsidRDefault="001323CB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A995F05" w14:textId="1C0EA8FF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เมษายน2569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08DEF985" w14:textId="77777777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4F350E" w:rsidRPr="004F350E" w14:paraId="265D9241" w14:textId="77777777" w:rsidTr="001B5BD4">
        <w:trPr>
          <w:cantSplit/>
          <w:trHeight w:val="604"/>
        </w:trPr>
        <w:tc>
          <w:tcPr>
            <w:tcW w:w="567" w:type="dxa"/>
            <w:tcBorders>
              <w:bottom w:val="nil"/>
            </w:tcBorders>
          </w:tcPr>
          <w:p w14:paraId="27821610" w14:textId="22A073BB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2835" w:type="dxa"/>
            <w:tcBorders>
              <w:bottom w:val="nil"/>
            </w:tcBorders>
          </w:tcPr>
          <w:p w14:paraId="44951BC9" w14:textId="75C8C0C5" w:rsidR="004F350E" w:rsidRPr="004F350E" w:rsidRDefault="004F350E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โครงการพิทักษ์รักษาไว้ซึ่งชาติ ศาสนา พระมหากษัตริย์ พระบรมราชินีและพระบรมวงศา    นุวงศ์</w:t>
            </w:r>
          </w:p>
        </w:tc>
        <w:tc>
          <w:tcPr>
            <w:tcW w:w="3118" w:type="dxa"/>
            <w:tcBorders>
              <w:bottom w:val="nil"/>
            </w:tcBorders>
          </w:tcPr>
          <w:p w14:paraId="2757BBCC" w14:textId="31982AB9" w:rsidR="004F350E" w:rsidRPr="004F350E" w:rsidRDefault="004F350E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จัดกิจกรรมต่างๆเพื่อเฉลิมพระเกียรติฯ จัดงานรัฐพิธี กิจกรรมปกป้องสถาบันฯ กิจกรรมจิตอาสาฯ จัดซื้อธงตราสัญลักษณ์ฯ วัสดุอุปกรณ์ที่เกี่ยวข้อง จัดเตรียมสถานที่ลงนามถวายพระพร จัดนิทรรศการเทิดพระเกียรติ ปลูกต้นไม้ ทำความสะอาด ฯลฯ</w:t>
            </w:r>
          </w:p>
        </w:tc>
        <w:tc>
          <w:tcPr>
            <w:tcW w:w="1276" w:type="dxa"/>
            <w:tcBorders>
              <w:bottom w:val="nil"/>
            </w:tcBorders>
          </w:tcPr>
          <w:p w14:paraId="6BCC496A" w14:textId="35ABB713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AC17E14" w14:textId="77777777" w:rsidR="001323CB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17294C37" w14:textId="74C2A85A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4F350E" w:rsidRPr="004F350E" w14:paraId="239C45BB" w14:textId="77777777" w:rsidTr="001B5BD4">
        <w:trPr>
          <w:cantSplit/>
          <w:trHeight w:val="604"/>
        </w:trPr>
        <w:tc>
          <w:tcPr>
            <w:tcW w:w="567" w:type="dxa"/>
          </w:tcPr>
          <w:p w14:paraId="6EC08AE5" w14:textId="2A3EB023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2835" w:type="dxa"/>
          </w:tcPr>
          <w:p w14:paraId="6B9D77BD" w14:textId="7967DC73" w:rsidR="004F350E" w:rsidRPr="004F350E" w:rsidRDefault="004F350E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3118" w:type="dxa"/>
          </w:tcPr>
          <w:p w14:paraId="208118BB" w14:textId="77777777" w:rsidR="004F350E" w:rsidRPr="004F350E" w:rsidRDefault="004F350E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เพื่อจ่ายเป็นค่าใช้จ่ายในการสนับสนุนศูนย์พัฒนาเด็กเล็กองค์การบริหารส่วนตำบลบางพลับ</w:t>
            </w:r>
          </w:p>
          <w:p w14:paraId="139E8D49" w14:textId="77777777" w:rsidR="004F350E" w:rsidRPr="004F350E" w:rsidRDefault="004F350E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ได้แก่</w:t>
            </w:r>
          </w:p>
          <w:p w14:paraId="449EEAB5" w14:textId="77777777" w:rsidR="004F350E" w:rsidRPr="004F350E" w:rsidRDefault="004F350E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ค่าอาหารกลางวัน</w:t>
            </w:r>
          </w:p>
          <w:p w14:paraId="1F9EFCA5" w14:textId="77777777" w:rsidR="004F350E" w:rsidRPr="004F350E" w:rsidRDefault="004F350E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ค่าจัดการเรียนการสอน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รายหัว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314F0615" w14:textId="77777777" w:rsidR="004F350E" w:rsidRPr="004F350E" w:rsidRDefault="004F350E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ค่าหนังสือเรียน</w:t>
            </w:r>
          </w:p>
          <w:p w14:paraId="3FA919B0" w14:textId="77777777" w:rsidR="004F350E" w:rsidRPr="004F350E" w:rsidRDefault="004F350E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ค่าอุปกรณ์การเรียน</w:t>
            </w:r>
          </w:p>
          <w:p w14:paraId="554B4868" w14:textId="77777777" w:rsidR="004F350E" w:rsidRPr="004F350E" w:rsidRDefault="004F350E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ค่าเครื่องแบบนักเรียน</w:t>
            </w:r>
          </w:p>
          <w:p w14:paraId="40D4027B" w14:textId="77777777" w:rsidR="004F350E" w:rsidRDefault="004F350E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ค่ากิจกรรมพัฒนาผู้เรียน</w:t>
            </w:r>
          </w:p>
          <w:p w14:paraId="1FF795C8" w14:textId="4425A4F5" w:rsidR="001323CB" w:rsidRPr="004F350E" w:rsidRDefault="001323CB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839DA17" w14:textId="73362969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775,500</w:t>
            </w:r>
          </w:p>
        </w:tc>
        <w:tc>
          <w:tcPr>
            <w:tcW w:w="2693" w:type="dxa"/>
          </w:tcPr>
          <w:p w14:paraId="153D8922" w14:textId="77777777" w:rsidR="001323CB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5E70ACA6" w14:textId="2041BEB2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</w:tbl>
    <w:p w14:paraId="76B28972" w14:textId="77777777" w:rsidR="004F350E" w:rsidRDefault="004F350E" w:rsidP="004F350E">
      <w:pPr>
        <w:rPr>
          <w:rFonts w:ascii="TH SarabunIT๙" w:hAnsi="TH SarabunIT๙" w:cs="TH SarabunIT๙"/>
        </w:rPr>
      </w:pPr>
    </w:p>
    <w:p w14:paraId="5801AE66" w14:textId="77777777" w:rsidR="004F350E" w:rsidRDefault="004F350E" w:rsidP="004F350E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drawing>
          <wp:inline distT="0" distB="0" distL="114300" distR="114300" wp14:anchorId="24F84B7F" wp14:editId="64751596">
            <wp:extent cx="609600" cy="609600"/>
            <wp:effectExtent l="0" t="0" r="0" b="0"/>
            <wp:docPr id="2111843775" name="รูปภาพ 2111843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460" cy="61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C5871" w14:textId="77777777" w:rsidR="004F350E" w:rsidRPr="004F350E" w:rsidRDefault="004F350E" w:rsidP="004F350E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 ประจำปีงบประมาณ พ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.256</w:t>
      </w:r>
      <w:r w:rsidRPr="004F350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A29DBA4" w14:textId="77777777" w:rsidR="004F350E" w:rsidRPr="004F350E" w:rsidRDefault="004F350E" w:rsidP="004F350E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048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276"/>
        <w:gridCol w:w="2693"/>
      </w:tblGrid>
      <w:tr w:rsidR="004F350E" w:rsidRPr="004F350E" w14:paraId="610415A7" w14:textId="77777777" w:rsidTr="001B5BD4">
        <w:trPr>
          <w:cantSplit/>
          <w:trHeight w:val="362"/>
        </w:trPr>
        <w:tc>
          <w:tcPr>
            <w:tcW w:w="567" w:type="dxa"/>
            <w:vMerge w:val="restart"/>
            <w:vAlign w:val="center"/>
          </w:tcPr>
          <w:p w14:paraId="42DBEE55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14:paraId="0A52FEDC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14:paraId="2D07F871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276" w:type="dxa"/>
            <w:vMerge w:val="restart"/>
            <w:vAlign w:val="center"/>
          </w:tcPr>
          <w:p w14:paraId="25D2DB92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693" w:type="dxa"/>
            <w:vMerge w:val="restart"/>
            <w:vAlign w:val="center"/>
          </w:tcPr>
          <w:p w14:paraId="253E45AF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</w:tr>
      <w:tr w:rsidR="004F350E" w:rsidRPr="004F350E" w14:paraId="1D314210" w14:textId="77777777" w:rsidTr="001B5BD4">
        <w:trPr>
          <w:cantSplit/>
          <w:trHeight w:val="604"/>
        </w:trPr>
        <w:tc>
          <w:tcPr>
            <w:tcW w:w="567" w:type="dxa"/>
            <w:vMerge/>
            <w:tcBorders>
              <w:bottom w:val="nil"/>
            </w:tcBorders>
          </w:tcPr>
          <w:p w14:paraId="74BF81A7" w14:textId="77777777" w:rsidR="004F350E" w:rsidRPr="004F350E" w:rsidRDefault="004F350E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71DDE9A3" w14:textId="77777777" w:rsidR="004F350E" w:rsidRPr="004F350E" w:rsidRDefault="004F350E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14:paraId="695909B9" w14:textId="77777777" w:rsidR="004F350E" w:rsidRPr="004F350E" w:rsidRDefault="004F350E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17D6F39F" w14:textId="77777777" w:rsidR="004F350E" w:rsidRPr="004F350E" w:rsidRDefault="004F350E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2C4CE671" w14:textId="77777777" w:rsidR="004F350E" w:rsidRPr="004F350E" w:rsidRDefault="004F350E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F350E" w:rsidRPr="004F350E" w14:paraId="6BC6E18F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05C01E75" w14:textId="73319DD0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65D1C49" w14:textId="6F0374E7" w:rsidR="004F350E" w:rsidRPr="004F350E" w:rsidRDefault="004F350E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เงินอุดหนุนส่วนราชการ เงินอุดหนุนอาหารกลางวัน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D12F5B0" w14:textId="72A8B980" w:rsidR="004F350E" w:rsidRPr="004F350E" w:rsidRDefault="004F350E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เพื่อจ่ายเป็นเงินอุดหนุนสำหรับสนับสนุนค่าอาหารกลางวัน สำนักเรียนสังกัด </w:t>
            </w:r>
            <w:proofErr w:type="spellStart"/>
            <w:r w:rsidRPr="004F350E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สพฐ</w:t>
            </w:r>
            <w:proofErr w:type="spellEnd"/>
            <w:r w:rsidRPr="004F3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F350E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ในพื้นที่ตำบลบางพลับ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681A42" w14:textId="4DE15FCE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468,000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3C42E17" w14:textId="15275056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</w:t>
            </w:r>
            <w:r w:rsidR="001323CB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48291992" w14:textId="77777777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4F350E" w:rsidRPr="004F350E" w14:paraId="48259987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47C81DE4" w14:textId="51802747" w:rsidR="004F350E" w:rsidRPr="004F350E" w:rsidRDefault="004F350E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2F7FE1" w14:textId="7AB7C300" w:rsidR="004F350E" w:rsidRPr="004F350E" w:rsidRDefault="004F350E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โครงการประชุมผู้ปกครองของศูนย์พัฒนาเด็กเล็ก อบต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บางพลับ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049C297" w14:textId="76C0D21B" w:rsidR="004F350E" w:rsidRPr="004F350E" w:rsidRDefault="004F350E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เพื่อจ่ายเป็นค่าใช้จ่ายในโครงการ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เช่น ค่าอาหารว่างและเครื่องดื่ม ค่าจัดสถานที่ ค่าใช้จ่ายอื่นที่จำเป็น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BAEB42" w14:textId="5E49406E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DFF2A1" w14:textId="77777777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2568-</w:t>
            </w:r>
          </w:p>
          <w:p w14:paraId="0B6BF869" w14:textId="77777777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เมษายน 2569</w:t>
            </w:r>
          </w:p>
        </w:tc>
      </w:tr>
      <w:tr w:rsidR="004F350E" w:rsidRPr="004F350E" w14:paraId="3752DF04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657FB186" w14:textId="77E36CCA" w:rsidR="004F350E" w:rsidRPr="001323CB" w:rsidRDefault="004F350E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323CB">
              <w:rPr>
                <w:rFonts w:ascii="TH SarabunIT๙" w:eastAsia="Cordia New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CA4794" w14:textId="64827F90" w:rsidR="004F350E" w:rsidRPr="004F350E" w:rsidRDefault="004F350E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โครงการแสดงนิทรรศการของนักเรียนชั้นปฐมวัย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128FA2A" w14:textId="7D649784" w:rsidR="004F350E" w:rsidRPr="004F350E" w:rsidRDefault="004F350E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เพื่อจ่ายเป็นค่าใช้จ่ายโครงการแสดงนิทรรศการของนักเรียนชั้นปฐมวัย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เช่น ค่าอาหารว่างและเครื่องดื่ม ค่าจัดสถานที่ ค่าใช้จ่ายอื่นที่จำเป็น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1211C5" w14:textId="1715ABDA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409DB6" w14:textId="77777777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เมษายน2569-</w:t>
            </w:r>
          </w:p>
          <w:p w14:paraId="35EF45BB" w14:textId="77777777" w:rsidR="004F350E" w:rsidRPr="004F350E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4F350E" w:rsidRPr="004F350E" w14:paraId="27D7A408" w14:textId="77777777" w:rsidTr="001B5BD4">
        <w:trPr>
          <w:cantSplit/>
          <w:trHeight w:val="604"/>
        </w:trPr>
        <w:tc>
          <w:tcPr>
            <w:tcW w:w="567" w:type="dxa"/>
            <w:tcBorders>
              <w:bottom w:val="nil"/>
            </w:tcBorders>
          </w:tcPr>
          <w:p w14:paraId="01426C42" w14:textId="0F7B99A3" w:rsidR="004F350E" w:rsidRPr="00936DF2" w:rsidRDefault="00936DF2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2835" w:type="dxa"/>
            <w:tcBorders>
              <w:bottom w:val="nil"/>
            </w:tcBorders>
          </w:tcPr>
          <w:p w14:paraId="6C3FBE3F" w14:textId="1C1362D1" w:rsidR="004F350E" w:rsidRPr="00936DF2" w:rsidRDefault="004F350E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โครงการส่งเสริมการเรียนรู้ภาษาอังกฤษ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English Teacher</w:t>
            </w:r>
          </w:p>
        </w:tc>
        <w:tc>
          <w:tcPr>
            <w:tcW w:w="3118" w:type="dxa"/>
            <w:tcBorders>
              <w:bottom w:val="nil"/>
            </w:tcBorders>
          </w:tcPr>
          <w:p w14:paraId="64725F69" w14:textId="2EC2B61B" w:rsidR="004F350E" w:rsidRPr="00936DF2" w:rsidRDefault="004F350E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เพื่อจ่ายเป็นค่าใช้จ่ายโครงการส่งเสริมการเรียนรู้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ภาษาอังกฤษ 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</w:rPr>
              <w:t>English Teacher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เช่น ค่าวิทยากร ค่าอหารว่างและเครื่องดื่ม ค่าจัดสถานที่ ค่าใช้จ่ายอื่นที่จำเป็น</w:t>
            </w:r>
          </w:p>
        </w:tc>
        <w:tc>
          <w:tcPr>
            <w:tcW w:w="1276" w:type="dxa"/>
            <w:tcBorders>
              <w:bottom w:val="nil"/>
            </w:tcBorders>
          </w:tcPr>
          <w:p w14:paraId="12C33383" w14:textId="7ED0FCE7" w:rsidR="004F350E" w:rsidRPr="00936DF2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EF92FD" w14:textId="77777777" w:rsidR="001323CB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659BDF6F" w14:textId="3C952D17" w:rsidR="004F350E" w:rsidRPr="00936DF2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4F350E" w:rsidRPr="004F350E" w14:paraId="3C0C1622" w14:textId="77777777" w:rsidTr="001B5BD4">
        <w:trPr>
          <w:cantSplit/>
          <w:trHeight w:val="604"/>
        </w:trPr>
        <w:tc>
          <w:tcPr>
            <w:tcW w:w="567" w:type="dxa"/>
          </w:tcPr>
          <w:p w14:paraId="16BC804E" w14:textId="1589DE64" w:rsidR="004F350E" w:rsidRPr="00936DF2" w:rsidRDefault="00936DF2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2835" w:type="dxa"/>
          </w:tcPr>
          <w:p w14:paraId="5892E90E" w14:textId="4A6EB85E" w:rsidR="004F350E" w:rsidRPr="00936DF2" w:rsidRDefault="004F350E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โครงการจัดงานวันเด็กแห่งชาติ</w:t>
            </w:r>
          </w:p>
        </w:tc>
        <w:tc>
          <w:tcPr>
            <w:tcW w:w="3118" w:type="dxa"/>
          </w:tcPr>
          <w:p w14:paraId="13DE8E69" w14:textId="14A3CECF" w:rsidR="004F350E" w:rsidRPr="00936DF2" w:rsidRDefault="004F350E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เพื่อจ่ายเป็นค่าใช้จ่ายตามโครงการฯเช่นค่าอาหารว่างและเครื่องดื่ม ค่าจัดสถานที่ ค่าใช้จ่ายอื่นที่จำเป็น</w:t>
            </w:r>
          </w:p>
        </w:tc>
        <w:tc>
          <w:tcPr>
            <w:tcW w:w="1276" w:type="dxa"/>
          </w:tcPr>
          <w:p w14:paraId="5C0A20BE" w14:textId="6B419AD0" w:rsidR="004F350E" w:rsidRPr="00936DF2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2693" w:type="dxa"/>
          </w:tcPr>
          <w:p w14:paraId="0B97079F" w14:textId="70059A1E" w:rsidR="004F350E" w:rsidRPr="00936DF2" w:rsidRDefault="004F350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36DF2"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1-31 มกราคม</w:t>
            </w: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936DF2"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936DF2" w:rsidRPr="004F350E" w14:paraId="6DBA73C5" w14:textId="77777777" w:rsidTr="001B5BD4">
        <w:trPr>
          <w:cantSplit/>
          <w:trHeight w:val="62"/>
        </w:trPr>
        <w:tc>
          <w:tcPr>
            <w:tcW w:w="567" w:type="dxa"/>
          </w:tcPr>
          <w:p w14:paraId="36B9F91C" w14:textId="32C1C8D2" w:rsidR="00936DF2" w:rsidRPr="00936DF2" w:rsidRDefault="00936DF2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2835" w:type="dxa"/>
          </w:tcPr>
          <w:p w14:paraId="17966A16" w14:textId="38DC06A9" w:rsidR="00936DF2" w:rsidRPr="00936DF2" w:rsidRDefault="00936DF2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โครงการส่งนักกีฬาเข้าแข่งขัน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"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โครงการแข่งขันกีฬาชุมชนคนท้องถิ่น ท้องที่สัมพันธ์ ประจำปีงบประมาณ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2569"</w:t>
            </w:r>
          </w:p>
        </w:tc>
        <w:tc>
          <w:tcPr>
            <w:tcW w:w="3118" w:type="dxa"/>
          </w:tcPr>
          <w:p w14:paraId="00708957" w14:textId="6BF85C0E" w:rsidR="00936DF2" w:rsidRPr="00936DF2" w:rsidRDefault="00936DF2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จัดส่งนักกีฬาเข้าร่วมการแข่งขันกีฬา ตามโครงการแข่งขันกีฬาชุมชนคนท้องถิ่นท้องที่สัมพันธ์ ครั้งที่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12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ประจำปีงบประมาณ พ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ศ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.2569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และค่าใช้จ่ายอื่นๆที่เกี่ยวข้อง</w:t>
            </w:r>
          </w:p>
        </w:tc>
        <w:tc>
          <w:tcPr>
            <w:tcW w:w="1276" w:type="dxa"/>
          </w:tcPr>
          <w:p w14:paraId="78517CAF" w14:textId="5E3EC0A4" w:rsidR="00936DF2" w:rsidRPr="00936DF2" w:rsidRDefault="00936DF2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45,000</w:t>
            </w:r>
          </w:p>
        </w:tc>
        <w:tc>
          <w:tcPr>
            <w:tcW w:w="2693" w:type="dxa"/>
          </w:tcPr>
          <w:p w14:paraId="4AA1CF29" w14:textId="77777777" w:rsidR="001323CB" w:rsidRDefault="00936DF2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69293A9C" w14:textId="491BCD5A" w:rsidR="00936DF2" w:rsidRPr="00936DF2" w:rsidRDefault="00936DF2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</w:tbl>
    <w:p w14:paraId="6FAE7DEA" w14:textId="77777777" w:rsidR="00D61B1C" w:rsidRDefault="00D61B1C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</w:pPr>
    </w:p>
    <w:p w14:paraId="14217EEF" w14:textId="77777777" w:rsidR="00D61B1C" w:rsidRDefault="00D61B1C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</w:pPr>
    </w:p>
    <w:p w14:paraId="24061778" w14:textId="77777777" w:rsidR="00D61B1C" w:rsidRDefault="00D61B1C">
      <w:pPr>
        <w:rPr>
          <w:rFonts w:ascii="TH SarabunIT๙" w:hAnsi="TH SarabunIT๙" w:cs="TH SarabunIT๙"/>
        </w:rPr>
      </w:pPr>
    </w:p>
    <w:p w14:paraId="33CAEDF0" w14:textId="77777777" w:rsidR="00936DF2" w:rsidRDefault="00AA1077" w:rsidP="00936DF2">
      <w:pPr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  </w:t>
      </w:r>
    </w:p>
    <w:p w14:paraId="0B16E263" w14:textId="77777777" w:rsidR="00936DF2" w:rsidRDefault="00936DF2" w:rsidP="00936DF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drawing>
          <wp:inline distT="0" distB="0" distL="114300" distR="114300" wp14:anchorId="3E6FC273" wp14:editId="60838BF1">
            <wp:extent cx="609600" cy="609600"/>
            <wp:effectExtent l="0" t="0" r="0" b="0"/>
            <wp:docPr id="1116609814" name="รูปภาพ 1116609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460" cy="61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7AD69" w14:textId="77777777" w:rsidR="00936DF2" w:rsidRPr="004F350E" w:rsidRDefault="00936DF2" w:rsidP="00936DF2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 ประจำปีงบประมาณ พ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.256</w:t>
      </w:r>
      <w:r w:rsidRPr="004F350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3C44686" w14:textId="77777777" w:rsidR="00936DF2" w:rsidRPr="004F350E" w:rsidRDefault="00936DF2" w:rsidP="00936DF2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048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276"/>
        <w:gridCol w:w="2693"/>
      </w:tblGrid>
      <w:tr w:rsidR="00936DF2" w:rsidRPr="004F350E" w14:paraId="3D582B65" w14:textId="77777777" w:rsidTr="001B5BD4">
        <w:trPr>
          <w:cantSplit/>
          <w:trHeight w:val="362"/>
        </w:trPr>
        <w:tc>
          <w:tcPr>
            <w:tcW w:w="567" w:type="dxa"/>
            <w:vMerge w:val="restart"/>
            <w:vAlign w:val="center"/>
          </w:tcPr>
          <w:p w14:paraId="5BD2510E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14:paraId="2E7C5FC7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14:paraId="74731906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276" w:type="dxa"/>
            <w:vMerge w:val="restart"/>
            <w:vAlign w:val="center"/>
          </w:tcPr>
          <w:p w14:paraId="7E94032C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693" w:type="dxa"/>
            <w:vMerge w:val="restart"/>
            <w:vAlign w:val="center"/>
          </w:tcPr>
          <w:p w14:paraId="0F4AA2E7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</w:tr>
      <w:tr w:rsidR="00936DF2" w:rsidRPr="004F350E" w14:paraId="45BFEF13" w14:textId="77777777" w:rsidTr="001B5BD4">
        <w:trPr>
          <w:cantSplit/>
          <w:trHeight w:val="604"/>
        </w:trPr>
        <w:tc>
          <w:tcPr>
            <w:tcW w:w="567" w:type="dxa"/>
            <w:vMerge/>
            <w:tcBorders>
              <w:bottom w:val="nil"/>
            </w:tcBorders>
          </w:tcPr>
          <w:p w14:paraId="7A85935C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7173302C" w14:textId="77777777" w:rsidR="00936DF2" w:rsidRPr="004F350E" w:rsidRDefault="00936DF2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14:paraId="6B0BFCA5" w14:textId="77777777" w:rsidR="00936DF2" w:rsidRPr="004F350E" w:rsidRDefault="00936DF2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45E83F1A" w14:textId="77777777" w:rsidR="00936DF2" w:rsidRPr="004F350E" w:rsidRDefault="00936DF2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79C99757" w14:textId="77777777" w:rsidR="00936DF2" w:rsidRPr="004F350E" w:rsidRDefault="00936DF2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6DF2" w:rsidRPr="004F350E" w14:paraId="116F0C98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6F437927" w14:textId="6B9FA497" w:rsidR="00936DF2" w:rsidRPr="00936DF2" w:rsidRDefault="001323CB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8BB16D" w14:textId="174F4930" w:rsidR="00936DF2" w:rsidRPr="00936DF2" w:rsidRDefault="00936DF2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โครงการแข่งขันกีฬาชุมชนคนท้องถิ่นท้องที่สัมพันธ์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ครั้งที่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12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ประจำปีงบประมาณ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2569 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“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ร่วมใจสานสัมพันธ์ หนองแม่ไก่เกมส์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”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C225793" w14:textId="57B763EB" w:rsidR="00936DF2" w:rsidRPr="00936DF2" w:rsidRDefault="00936DF2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เพื่อจ่ายเป็นเงินอุดหนุนให้กับ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อบต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หนองแม่ไก่ เพื่อดำเนินการโครงการแข่งขันกีฬาชุมชนคนท้องถิ่นท้องที่สัมพันธ์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ครั้งที่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12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ประจำปีงบประมาณ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8665FD" w14:textId="31811207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B036E9C" w14:textId="5A923F82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</w:t>
            </w:r>
            <w:r w:rsidR="001323CB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1DB70607" w14:textId="77777777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936DF2" w:rsidRPr="004F350E" w14:paraId="7E0C271B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6C42D2B9" w14:textId="667A18A8" w:rsidR="00936DF2" w:rsidRPr="00936DF2" w:rsidRDefault="00936DF2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 w:rsidR="001323C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9AE330" w14:textId="47964F56" w:rsidR="00936DF2" w:rsidRPr="00936DF2" w:rsidRDefault="00936DF2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โครงการจัดงานสืบสานประเพณีวันสงกรานต์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30A9C81" w14:textId="6C6E746D" w:rsidR="00936DF2" w:rsidRPr="00936DF2" w:rsidRDefault="00936DF2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ตามโครงการฯเช่น ค่าอาหารว่างและเครื่องดื่ม ค่าจัดสถานที่ ค่าใช้จ่ายอื่นที่จำเป็น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22C233" w14:textId="64755FCC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81075A" w14:textId="13ED3D46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1-30 เมษายน 2569</w:t>
            </w:r>
          </w:p>
          <w:p w14:paraId="5203FCF5" w14:textId="0F546500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936DF2" w:rsidRPr="004F350E" w14:paraId="5A7E0ACB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33452A6D" w14:textId="5D664031" w:rsidR="00936DF2" w:rsidRPr="00936DF2" w:rsidRDefault="001323CB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79558F" w14:textId="5079F13A" w:rsidR="00936DF2" w:rsidRPr="00936DF2" w:rsidRDefault="00936DF2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โครงการจัดงานสืบสานประเพณีวันเข้าพรรษา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D45777" w14:textId="71281A28" w:rsidR="00936DF2" w:rsidRPr="00936DF2" w:rsidRDefault="00936DF2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ตามโครงการฯเช่นค่าวิทยากร ค่าอาหารว่างและเครื่องดื่ม ค่าจัดสถานที่ ค่าใช้จ่ายอื่นที่จำเป็น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2C6EA3" w14:textId="2A805370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89D272D" w14:textId="77777777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เมษายน2569-</w:t>
            </w:r>
          </w:p>
          <w:p w14:paraId="2FF4B986" w14:textId="6212A260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มิถุนายน 2569</w:t>
            </w:r>
          </w:p>
        </w:tc>
      </w:tr>
      <w:tr w:rsidR="00936DF2" w:rsidRPr="004F350E" w14:paraId="22E6B10C" w14:textId="77777777" w:rsidTr="001B5BD4">
        <w:trPr>
          <w:cantSplit/>
          <w:trHeight w:val="604"/>
        </w:trPr>
        <w:tc>
          <w:tcPr>
            <w:tcW w:w="567" w:type="dxa"/>
            <w:tcBorders>
              <w:bottom w:val="nil"/>
            </w:tcBorders>
          </w:tcPr>
          <w:p w14:paraId="3070E1AB" w14:textId="4C898C94" w:rsidR="00936DF2" w:rsidRPr="00936DF2" w:rsidRDefault="001323CB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2835" w:type="dxa"/>
            <w:tcBorders>
              <w:bottom w:val="nil"/>
            </w:tcBorders>
          </w:tcPr>
          <w:p w14:paraId="758E2161" w14:textId="561C16D6" w:rsidR="00936DF2" w:rsidRPr="00936DF2" w:rsidRDefault="00936DF2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โครงการจัดงานสืบสานประเพณีวันลอยกระทง</w:t>
            </w:r>
          </w:p>
        </w:tc>
        <w:tc>
          <w:tcPr>
            <w:tcW w:w="3118" w:type="dxa"/>
            <w:tcBorders>
              <w:bottom w:val="nil"/>
            </w:tcBorders>
          </w:tcPr>
          <w:p w14:paraId="68A37248" w14:textId="0EA4FAF8" w:rsidR="00936DF2" w:rsidRPr="00936DF2" w:rsidRDefault="00936DF2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ตามโครงการฯเช่นค่าอาหารว่างและเครื่องดื่ม ค่าจัดสถานที่ ค่าใช้จ่ายอื่นที่จำเป็น</w:t>
            </w:r>
          </w:p>
        </w:tc>
        <w:tc>
          <w:tcPr>
            <w:tcW w:w="1276" w:type="dxa"/>
            <w:tcBorders>
              <w:bottom w:val="nil"/>
            </w:tcBorders>
          </w:tcPr>
          <w:p w14:paraId="616431A9" w14:textId="6A3CACCB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D203C0" w14:textId="0CF71D52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1 -30 พฤศจิกายน 2568</w:t>
            </w:r>
          </w:p>
        </w:tc>
      </w:tr>
      <w:tr w:rsidR="00936DF2" w:rsidRPr="004F350E" w14:paraId="25290190" w14:textId="77777777" w:rsidTr="001B5BD4">
        <w:trPr>
          <w:cantSplit/>
          <w:trHeight w:val="604"/>
        </w:trPr>
        <w:tc>
          <w:tcPr>
            <w:tcW w:w="567" w:type="dxa"/>
          </w:tcPr>
          <w:p w14:paraId="0722DA1A" w14:textId="10F1ED22" w:rsidR="00936DF2" w:rsidRPr="00936DF2" w:rsidRDefault="001323CB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2835" w:type="dxa"/>
          </w:tcPr>
          <w:p w14:paraId="5F15C886" w14:textId="75C05C10" w:rsidR="00936DF2" w:rsidRPr="00936DF2" w:rsidRDefault="00936DF2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ค่าใช้จ่ายในการเลือกตั้ง</w:t>
            </w:r>
          </w:p>
        </w:tc>
        <w:tc>
          <w:tcPr>
            <w:tcW w:w="3118" w:type="dxa"/>
          </w:tcPr>
          <w:p w14:paraId="61BA958B" w14:textId="6F98CB32" w:rsidR="00936DF2" w:rsidRPr="00936DF2" w:rsidRDefault="00936DF2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เพื่อจ่ายเป็นค่าใช้จ่ายในการเลือกตั้งผู้บริหารท้องถิ่นและสมาชิกสภาท้องถิ่น</w:t>
            </w:r>
          </w:p>
        </w:tc>
        <w:tc>
          <w:tcPr>
            <w:tcW w:w="1276" w:type="dxa"/>
          </w:tcPr>
          <w:p w14:paraId="4E07DFAB" w14:textId="53B82C6F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2693" w:type="dxa"/>
          </w:tcPr>
          <w:p w14:paraId="2EBB17F1" w14:textId="77777777" w:rsidR="001323CB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1 ตุลาคม 2568-</w:t>
            </w:r>
          </w:p>
          <w:p w14:paraId="1F1C8BB9" w14:textId="7CA05A74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936DF2" w:rsidRPr="004F350E" w14:paraId="55E66970" w14:textId="77777777" w:rsidTr="001B5BD4">
        <w:trPr>
          <w:cantSplit/>
          <w:trHeight w:val="62"/>
        </w:trPr>
        <w:tc>
          <w:tcPr>
            <w:tcW w:w="567" w:type="dxa"/>
          </w:tcPr>
          <w:p w14:paraId="312DC47C" w14:textId="08CF5D18" w:rsidR="00936DF2" w:rsidRPr="00936DF2" w:rsidRDefault="001323CB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2835" w:type="dxa"/>
          </w:tcPr>
          <w:p w14:paraId="43D7945A" w14:textId="3E1D18C3" w:rsidR="00936DF2" w:rsidRPr="00936DF2" w:rsidRDefault="00936DF2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โครงการอุดหนุนการจัดงานรัฐพิธีอำเภอโพธิ์ทอง</w:t>
            </w:r>
          </w:p>
        </w:tc>
        <w:tc>
          <w:tcPr>
            <w:tcW w:w="3118" w:type="dxa"/>
          </w:tcPr>
          <w:p w14:paraId="4063093A" w14:textId="7D4BCF79" w:rsidR="00936DF2" w:rsidRPr="00936DF2" w:rsidRDefault="00936DF2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อุดหนุนเงินงบประมาณให้อำเภอโพธิ์ทอง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เพื่อดำเนินงานโครงการขอรับเงินอุดหนุนจากองค์กรปกครองส่วนท้องถิ่นเพื่อสนับสนุนการจัดงานรัฐพิธี</w:t>
            </w:r>
          </w:p>
        </w:tc>
        <w:tc>
          <w:tcPr>
            <w:tcW w:w="1276" w:type="dxa"/>
          </w:tcPr>
          <w:p w14:paraId="3265C951" w14:textId="60633E9B" w:rsidR="00936DF2" w:rsidRPr="00936DF2" w:rsidRDefault="00936DF2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2693" w:type="dxa"/>
          </w:tcPr>
          <w:p w14:paraId="0DC93FC6" w14:textId="77777777" w:rsidR="001323CB" w:rsidRDefault="00936DF2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05E8FAB3" w14:textId="42ECB42F" w:rsidR="00936DF2" w:rsidRPr="00936DF2" w:rsidRDefault="00936DF2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</w:tbl>
    <w:p w14:paraId="1842D817" w14:textId="0367C150" w:rsidR="00D61B1C" w:rsidRPr="00936DF2" w:rsidRDefault="00D61B1C">
      <w:pPr>
        <w:spacing w:after="0" w:line="240" w:lineRule="auto"/>
        <w:rPr>
          <w:rFonts w:ascii="TH SarabunIT๙" w:hAnsi="TH SarabunIT๙" w:cs="TH SarabunIT๙"/>
        </w:rPr>
      </w:pPr>
    </w:p>
    <w:p w14:paraId="5768BC40" w14:textId="77777777" w:rsidR="00D61B1C" w:rsidRDefault="00D61B1C">
      <w:pPr>
        <w:jc w:val="center"/>
        <w:rPr>
          <w:rFonts w:ascii="TH SarabunIT๙" w:hAnsi="TH SarabunIT๙" w:cs="TH SarabunIT๙"/>
        </w:rPr>
      </w:pPr>
    </w:p>
    <w:p w14:paraId="680AD18B" w14:textId="77777777" w:rsidR="00D61B1C" w:rsidRDefault="00D61B1C">
      <w:pPr>
        <w:jc w:val="center"/>
        <w:rPr>
          <w:rFonts w:ascii="TH SarabunIT๙" w:hAnsi="TH SarabunIT๙" w:cs="TH SarabunIT๙"/>
        </w:rPr>
      </w:pPr>
    </w:p>
    <w:p w14:paraId="6076C542" w14:textId="77777777" w:rsidR="00936DF2" w:rsidRDefault="00936DF2">
      <w:pPr>
        <w:jc w:val="center"/>
        <w:rPr>
          <w:rFonts w:ascii="TH SarabunIT๙" w:hAnsi="TH SarabunIT๙" w:cs="TH SarabunIT๙"/>
        </w:rPr>
      </w:pPr>
    </w:p>
    <w:p w14:paraId="3A063B69" w14:textId="77777777" w:rsidR="00936DF2" w:rsidRDefault="00936DF2">
      <w:pPr>
        <w:jc w:val="center"/>
        <w:rPr>
          <w:rFonts w:ascii="TH SarabunIT๙" w:hAnsi="TH SarabunIT๙" w:cs="TH SarabunIT๙"/>
        </w:rPr>
      </w:pPr>
    </w:p>
    <w:p w14:paraId="4FE46622" w14:textId="77777777" w:rsidR="00936DF2" w:rsidRDefault="00936DF2" w:rsidP="00936DF2">
      <w:pPr>
        <w:rPr>
          <w:rFonts w:ascii="TH SarabunIT๙" w:hAnsi="TH SarabunIT๙" w:cs="TH SarabunIT๙"/>
        </w:rPr>
      </w:pPr>
    </w:p>
    <w:p w14:paraId="082F0178" w14:textId="77777777" w:rsidR="00936DF2" w:rsidRDefault="00936DF2" w:rsidP="00936DF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drawing>
          <wp:inline distT="0" distB="0" distL="114300" distR="114300" wp14:anchorId="24D1E70F" wp14:editId="2399DE87">
            <wp:extent cx="609600" cy="609600"/>
            <wp:effectExtent l="0" t="0" r="0" b="0"/>
            <wp:docPr id="2146979156" name="รูปภาพ 2146979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460" cy="61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80747" w14:textId="77777777" w:rsidR="00936DF2" w:rsidRPr="004F350E" w:rsidRDefault="00936DF2" w:rsidP="00936DF2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 ประจำปีงบประมาณ พ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.256</w:t>
      </w:r>
      <w:r w:rsidRPr="004F350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621BE87C" w14:textId="77777777" w:rsidR="00936DF2" w:rsidRPr="004F350E" w:rsidRDefault="00936DF2" w:rsidP="00936DF2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048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276"/>
        <w:gridCol w:w="2693"/>
      </w:tblGrid>
      <w:tr w:rsidR="00936DF2" w:rsidRPr="004F350E" w14:paraId="59F77DE1" w14:textId="77777777" w:rsidTr="001B5BD4">
        <w:trPr>
          <w:cantSplit/>
          <w:trHeight w:val="362"/>
        </w:trPr>
        <w:tc>
          <w:tcPr>
            <w:tcW w:w="567" w:type="dxa"/>
            <w:vMerge w:val="restart"/>
            <w:vAlign w:val="center"/>
          </w:tcPr>
          <w:p w14:paraId="63B2D801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14:paraId="5F157AF9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14:paraId="561B8FC7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276" w:type="dxa"/>
            <w:vMerge w:val="restart"/>
            <w:vAlign w:val="center"/>
          </w:tcPr>
          <w:p w14:paraId="7A679FA7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693" w:type="dxa"/>
            <w:vMerge w:val="restart"/>
            <w:vAlign w:val="center"/>
          </w:tcPr>
          <w:p w14:paraId="7464CC1E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</w:tr>
      <w:tr w:rsidR="00936DF2" w:rsidRPr="004F350E" w14:paraId="39C72CB2" w14:textId="77777777" w:rsidTr="001B5BD4">
        <w:trPr>
          <w:cantSplit/>
          <w:trHeight w:val="604"/>
        </w:trPr>
        <w:tc>
          <w:tcPr>
            <w:tcW w:w="567" w:type="dxa"/>
            <w:vMerge/>
            <w:tcBorders>
              <w:bottom w:val="nil"/>
            </w:tcBorders>
          </w:tcPr>
          <w:p w14:paraId="06A4F8A2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01E314CE" w14:textId="77777777" w:rsidR="00936DF2" w:rsidRPr="004F350E" w:rsidRDefault="00936DF2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14:paraId="7FA1CDEB" w14:textId="77777777" w:rsidR="00936DF2" w:rsidRPr="004F350E" w:rsidRDefault="00936DF2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7D659B38" w14:textId="77777777" w:rsidR="00936DF2" w:rsidRPr="004F350E" w:rsidRDefault="00936DF2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3E00A503" w14:textId="77777777" w:rsidR="00936DF2" w:rsidRPr="004F350E" w:rsidRDefault="00936DF2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6DF2" w:rsidRPr="004F350E" w14:paraId="384F579E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290A82E1" w14:textId="2170EEEA" w:rsidR="00936DF2" w:rsidRPr="00936DF2" w:rsidRDefault="001323CB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34BBFE4" w14:textId="3703D5E7" w:rsidR="00936DF2" w:rsidRPr="00936DF2" w:rsidRDefault="00936DF2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โครงการอุดหนุนงบประมาณโครงการจัดมหกรรมของดีเมืองอ่างทองประจำปี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2569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C0D529C" w14:textId="2931C20E" w:rsidR="00936DF2" w:rsidRPr="00936DF2" w:rsidRDefault="00936DF2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อุดหนุนงบประมาณให้จังหวัดอ่างทองเพื่อดำเนินงานโครงการจัดมหกรรมของดีเมืองอ่างทอง ประจำปี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272123" w14:textId="74EE6355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62EF5DC" w14:textId="0EF0B216" w:rsidR="00936DF2" w:rsidRPr="00936DF2" w:rsidRDefault="00936DF2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</w:t>
            </w:r>
            <w:r w:rsidR="001323CB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729AD0F6" w14:textId="77777777" w:rsidR="00936DF2" w:rsidRPr="00936DF2" w:rsidRDefault="00936DF2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936DF2" w:rsidRPr="004F350E" w14:paraId="337CCE39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56E111C1" w14:textId="18FFD21C" w:rsidR="00936DF2" w:rsidRPr="00936DF2" w:rsidRDefault="001323CB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372EC49" w14:textId="3D83F619" w:rsidR="00936DF2" w:rsidRPr="00936DF2" w:rsidRDefault="00936DF2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ADF77D3" w14:textId="0A84E3E5" w:rsidR="00936DF2" w:rsidRPr="00936DF2" w:rsidRDefault="00936DF2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เพื่อจ่ายเป็นค่าใช้จ่ายในโครงการจัดทำแผนที่ภาษีและทะเบียนทรัพย์สิน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ซึ่งใช้เป็นข้อมูลในการจัดเก็บรายได้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04A22F" w14:textId="27276E42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1AC6C91" w14:textId="6082A494" w:rsidR="00936DF2" w:rsidRPr="00936DF2" w:rsidRDefault="00936DF2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</w:t>
            </w:r>
            <w:r w:rsidR="001323CB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2B81F410" w14:textId="3ECDBBFD" w:rsidR="00936DF2" w:rsidRPr="00936DF2" w:rsidRDefault="00936DF2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936DF2" w:rsidRPr="004F350E" w14:paraId="546C332C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56003453" w14:textId="1B291478" w:rsidR="00936DF2" w:rsidRPr="00936DF2" w:rsidRDefault="001323CB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E44943" w14:textId="2604A9B8" w:rsidR="00936DF2" w:rsidRPr="00936DF2" w:rsidRDefault="00936DF2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โครงการฝึกอบรมอาสาสมัครป้องกันภัยฝ่ายพลเรือน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0DB8BDF" w14:textId="1BEFB570" w:rsidR="00936DF2" w:rsidRPr="00936DF2" w:rsidRDefault="00936DF2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เพื่อจ่ายเป็นค่าใช้จ่ายตามโครงการฝึกอบรมอาสาสมัครป้องกันภัยฝ่ายพลเรือน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91BF81" w14:textId="56104900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6C9B5D" w14:textId="6A237A4D" w:rsidR="00936DF2" w:rsidRPr="00936DF2" w:rsidRDefault="00936DF2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04914762" w14:textId="32291080" w:rsidR="00936DF2" w:rsidRPr="00936DF2" w:rsidRDefault="00936DF2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30กันยายน 2569</w:t>
            </w:r>
          </w:p>
        </w:tc>
      </w:tr>
      <w:tr w:rsidR="00936DF2" w:rsidRPr="004F350E" w14:paraId="61BAD2B4" w14:textId="77777777" w:rsidTr="001B5BD4">
        <w:trPr>
          <w:cantSplit/>
          <w:trHeight w:val="604"/>
        </w:trPr>
        <w:tc>
          <w:tcPr>
            <w:tcW w:w="567" w:type="dxa"/>
            <w:tcBorders>
              <w:bottom w:val="nil"/>
            </w:tcBorders>
          </w:tcPr>
          <w:p w14:paraId="55F3FE24" w14:textId="309B9C37" w:rsidR="00936DF2" w:rsidRPr="00936DF2" w:rsidRDefault="001323CB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2835" w:type="dxa"/>
            <w:tcBorders>
              <w:bottom w:val="nil"/>
            </w:tcBorders>
          </w:tcPr>
          <w:p w14:paraId="0C699F25" w14:textId="1BC887B3" w:rsidR="00936DF2" w:rsidRPr="00936DF2" w:rsidRDefault="00936DF2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โครงการป้องกันและแก้ไขปัญหายาเสพติด</w:t>
            </w:r>
          </w:p>
        </w:tc>
        <w:tc>
          <w:tcPr>
            <w:tcW w:w="3118" w:type="dxa"/>
            <w:tcBorders>
              <w:bottom w:val="nil"/>
            </w:tcBorders>
          </w:tcPr>
          <w:p w14:paraId="4B0B0FC7" w14:textId="770A8D01" w:rsidR="00936DF2" w:rsidRPr="00936DF2" w:rsidRDefault="00936DF2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ดำเนินงานตามโครงการป้องกันและแก้ไขปัญหายาเสพติดเช่นค่าใช้จ่ายในการจัดสถานที่ค่าอาหารว่างพร้อมเครื่องดื่ม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ค่าวิทยากรฯลฯ</w:t>
            </w:r>
          </w:p>
        </w:tc>
        <w:tc>
          <w:tcPr>
            <w:tcW w:w="1276" w:type="dxa"/>
            <w:tcBorders>
              <w:bottom w:val="nil"/>
            </w:tcBorders>
          </w:tcPr>
          <w:p w14:paraId="02692E1F" w14:textId="6AD05B4B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DF1DAF" w14:textId="77777777" w:rsidR="001323CB" w:rsidRDefault="00936DF2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มีนาคม 2569-</w:t>
            </w:r>
          </w:p>
          <w:p w14:paraId="181B1329" w14:textId="375B913A" w:rsidR="00936DF2" w:rsidRPr="00936DF2" w:rsidRDefault="00936DF2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936DF2" w:rsidRPr="004F350E" w14:paraId="7073CCA6" w14:textId="77777777" w:rsidTr="001B5BD4">
        <w:trPr>
          <w:cantSplit/>
          <w:trHeight w:val="604"/>
        </w:trPr>
        <w:tc>
          <w:tcPr>
            <w:tcW w:w="567" w:type="dxa"/>
          </w:tcPr>
          <w:p w14:paraId="573226D2" w14:textId="7A000EB5" w:rsidR="00936DF2" w:rsidRPr="00936DF2" w:rsidRDefault="001323CB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2835" w:type="dxa"/>
          </w:tcPr>
          <w:p w14:paraId="3A08218D" w14:textId="53401141" w:rsidR="00936DF2" w:rsidRPr="00936DF2" w:rsidRDefault="00936DF2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จัดเวทีประชาคมหมู่บ้าน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ตำบล เพื่อการจัดทำแผนชุมชนและแผนพัฒนาท้องถิ่น</w:t>
            </w:r>
          </w:p>
        </w:tc>
        <w:tc>
          <w:tcPr>
            <w:tcW w:w="3118" w:type="dxa"/>
          </w:tcPr>
          <w:p w14:paraId="64FC0133" w14:textId="5BE2C25A" w:rsidR="00936DF2" w:rsidRPr="00936DF2" w:rsidRDefault="00936DF2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เพื่อจ่ายเป็นค่าใช้จ่ายในการดำเนินงานตามโครงการโครงการ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จัดเวทีประชาคมหมู่บ้าน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ตำบล เพื่อการจัดทำแผนชุมชนและแผนพัฒนาท้องถิ่น</w:t>
            </w:r>
          </w:p>
        </w:tc>
        <w:tc>
          <w:tcPr>
            <w:tcW w:w="1276" w:type="dxa"/>
          </w:tcPr>
          <w:p w14:paraId="32C6FFB5" w14:textId="2546EB6F" w:rsidR="00936DF2" w:rsidRPr="00936DF2" w:rsidRDefault="00936DF2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</w:tcPr>
          <w:p w14:paraId="7BFDB404" w14:textId="77777777" w:rsidR="001323CB" w:rsidRDefault="00936DF2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 เมษายน2569 -</w:t>
            </w:r>
            <w:r w:rsidR="001323C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174C981A" w14:textId="18AE9102" w:rsidR="00936DF2" w:rsidRPr="00936DF2" w:rsidRDefault="00936DF2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936DF2" w:rsidRPr="004F350E" w14:paraId="7A803DDB" w14:textId="77777777" w:rsidTr="001B5BD4">
        <w:trPr>
          <w:cantSplit/>
          <w:trHeight w:val="62"/>
        </w:trPr>
        <w:tc>
          <w:tcPr>
            <w:tcW w:w="567" w:type="dxa"/>
          </w:tcPr>
          <w:p w14:paraId="257EE6C8" w14:textId="53181202" w:rsidR="00936DF2" w:rsidRPr="00936DF2" w:rsidRDefault="001323CB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2835" w:type="dxa"/>
          </w:tcPr>
          <w:p w14:paraId="10683E7B" w14:textId="2238B2AB" w:rsidR="00936DF2" w:rsidRPr="00936DF2" w:rsidRDefault="00936DF2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โครงการส่งเสริมกลุ่มอาชีพสนับสนุน</w:t>
            </w:r>
          </w:p>
        </w:tc>
        <w:tc>
          <w:tcPr>
            <w:tcW w:w="3118" w:type="dxa"/>
          </w:tcPr>
          <w:p w14:paraId="742AFCB2" w14:textId="77777777" w:rsidR="00936DF2" w:rsidRPr="00936DF2" w:rsidRDefault="00936DF2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th-TH"/>
              </w:rPr>
              <w:t>เพื่อจ่ายเป็นค่าใช้จ่ายโครงการส่งเสริมกลุ่มอาชีพ</w:t>
            </w:r>
          </w:p>
          <w:p w14:paraId="302D29CF" w14:textId="77777777" w:rsidR="00936DF2" w:rsidRPr="00936DF2" w:rsidRDefault="00936DF2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</w:p>
          <w:p w14:paraId="0A31B487" w14:textId="762AD90B" w:rsidR="00936DF2" w:rsidRPr="00936DF2" w:rsidRDefault="00936DF2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2FE7493B" w14:textId="4FA9A877" w:rsidR="00936DF2" w:rsidRPr="00936DF2" w:rsidRDefault="00936DF2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</w:tcPr>
          <w:p w14:paraId="260D74EA" w14:textId="6D4AEB8E" w:rsidR="001323CB" w:rsidRDefault="00936DF2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</w:t>
            </w:r>
            <w:r w:rsidR="001323CB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56F11A06" w14:textId="6E3B896A" w:rsidR="00936DF2" w:rsidRPr="00936DF2" w:rsidRDefault="00936DF2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</w:tbl>
    <w:p w14:paraId="5D3AAAD8" w14:textId="77777777" w:rsidR="00936DF2" w:rsidRDefault="00936DF2">
      <w:pPr>
        <w:jc w:val="center"/>
        <w:rPr>
          <w:rFonts w:ascii="TH SarabunIT๙" w:hAnsi="TH SarabunIT๙" w:cs="TH SarabunIT๙"/>
        </w:rPr>
      </w:pPr>
    </w:p>
    <w:p w14:paraId="131E3ED0" w14:textId="77777777" w:rsidR="00936DF2" w:rsidRDefault="00936DF2" w:rsidP="00936DF2">
      <w:pPr>
        <w:rPr>
          <w:rFonts w:ascii="TH SarabunIT๙" w:hAnsi="TH SarabunIT๙" w:cs="TH SarabunIT๙"/>
        </w:rPr>
      </w:pPr>
    </w:p>
    <w:p w14:paraId="0A5C7A19" w14:textId="77777777" w:rsidR="00936DF2" w:rsidRDefault="00936DF2" w:rsidP="00936DF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lastRenderedPageBreak/>
        <w:drawing>
          <wp:inline distT="0" distB="0" distL="114300" distR="114300" wp14:anchorId="766B077F" wp14:editId="030B7AD7">
            <wp:extent cx="609600" cy="609600"/>
            <wp:effectExtent l="0" t="0" r="0" b="0"/>
            <wp:docPr id="1875910378" name="รูปภาพ 1875910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460" cy="61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BDF8" w14:textId="77777777" w:rsidR="00936DF2" w:rsidRPr="004F350E" w:rsidRDefault="00936DF2" w:rsidP="00936DF2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 ประจำปีงบประมาณ พ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.256</w:t>
      </w:r>
      <w:r w:rsidRPr="004F350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EB87F00" w14:textId="77777777" w:rsidR="00936DF2" w:rsidRPr="004F350E" w:rsidRDefault="00936DF2" w:rsidP="00936DF2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048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276"/>
        <w:gridCol w:w="2693"/>
      </w:tblGrid>
      <w:tr w:rsidR="00936DF2" w:rsidRPr="004F350E" w14:paraId="7BDEBCA4" w14:textId="77777777" w:rsidTr="001B5BD4">
        <w:trPr>
          <w:cantSplit/>
          <w:trHeight w:val="362"/>
        </w:trPr>
        <w:tc>
          <w:tcPr>
            <w:tcW w:w="567" w:type="dxa"/>
            <w:vMerge w:val="restart"/>
            <w:vAlign w:val="center"/>
          </w:tcPr>
          <w:p w14:paraId="16ED0DC7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14:paraId="1F36388D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14:paraId="7E2447F8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276" w:type="dxa"/>
            <w:vMerge w:val="restart"/>
            <w:vAlign w:val="center"/>
          </w:tcPr>
          <w:p w14:paraId="50E9F1A0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693" w:type="dxa"/>
            <w:vMerge w:val="restart"/>
            <w:vAlign w:val="center"/>
          </w:tcPr>
          <w:p w14:paraId="39E75CC5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</w:tr>
      <w:tr w:rsidR="00936DF2" w:rsidRPr="004F350E" w14:paraId="29FCD6A4" w14:textId="77777777" w:rsidTr="001B5BD4">
        <w:trPr>
          <w:cantSplit/>
          <w:trHeight w:val="604"/>
        </w:trPr>
        <w:tc>
          <w:tcPr>
            <w:tcW w:w="567" w:type="dxa"/>
            <w:vMerge/>
            <w:tcBorders>
              <w:bottom w:val="nil"/>
            </w:tcBorders>
          </w:tcPr>
          <w:p w14:paraId="2AF7DFEF" w14:textId="77777777" w:rsidR="00936DF2" w:rsidRPr="004F350E" w:rsidRDefault="00936DF2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02568D26" w14:textId="77777777" w:rsidR="00936DF2" w:rsidRPr="004F350E" w:rsidRDefault="00936DF2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14:paraId="4D719C8E" w14:textId="77777777" w:rsidR="00936DF2" w:rsidRPr="004F350E" w:rsidRDefault="00936DF2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1A8FE4CF" w14:textId="77777777" w:rsidR="00936DF2" w:rsidRPr="004F350E" w:rsidRDefault="00936DF2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1D498EED" w14:textId="77777777" w:rsidR="00936DF2" w:rsidRPr="004F350E" w:rsidRDefault="00936DF2" w:rsidP="001B5BD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323CB" w:rsidRPr="004F350E" w14:paraId="49CF0905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22C6B801" w14:textId="1DAB702D" w:rsidR="001323CB" w:rsidRDefault="001323CB" w:rsidP="001323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3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8DBD27" w14:textId="54FB2246" w:rsidR="001323CB" w:rsidRPr="00936DF2" w:rsidRDefault="001323CB" w:rsidP="001323C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</w:pPr>
            <w:r w:rsidRPr="001323CB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โครงการเพิ่มประสิทธิภาพการปฏิบัติราชการแก่ผู้บริหารท้องถิ่นสมาชิกสภาท้องถิ่น และเจ้าหน้าที่ขององค์การบริหารส่วนตำบ</w:t>
            </w:r>
            <w:r w:rsidRPr="001323C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ล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49E6340" w14:textId="415EAC8C" w:rsidR="001323CB" w:rsidRPr="00936DF2" w:rsidRDefault="001323CB" w:rsidP="001323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</w:pPr>
            <w:r w:rsidRPr="001323CB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ดำเนินงานตามโครงการเพิ่มประสิทธิภาพการปฏิบัติราชการแก่ผู้บริหารท้องถิ่น</w:t>
            </w:r>
            <w:r w:rsidRPr="001323C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323CB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สมาชิกสภาท้องถิ่น</w:t>
            </w:r>
            <w:r w:rsidRPr="001323C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323CB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และเจ้าหน้าที่ขององค์การบริหารส่วนตำบล</w:t>
            </w:r>
            <w:r w:rsidRPr="001323C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323CB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ให้เป็นไปตามกฎหมายและระเบียบของราชการ</w:t>
            </w:r>
            <w:r w:rsidRPr="001323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525F2C" w14:textId="680E5DE2" w:rsidR="001323CB" w:rsidRPr="00936DF2" w:rsidRDefault="001323CB" w:rsidP="001323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3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80CAC9" w14:textId="77777777" w:rsidR="001323CB" w:rsidRDefault="001323CB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323C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5219FB6B" w14:textId="1F9BDD2D" w:rsidR="001323CB" w:rsidRPr="00936DF2" w:rsidRDefault="001323CB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323C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</w:tr>
      <w:tr w:rsidR="001323CB" w:rsidRPr="004F350E" w14:paraId="1E06232A" w14:textId="77777777" w:rsidTr="001B5BD4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63C3226D" w14:textId="3C6AEDB9" w:rsidR="001323CB" w:rsidRPr="00936DF2" w:rsidRDefault="001323CB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0C8910" w14:textId="28070F33" w:rsidR="001323CB" w:rsidRPr="00936DF2" w:rsidRDefault="001323CB" w:rsidP="001323C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โครงการฝึกอบรมส่งเสริมสุขภาพผู้สูงอายุสร้างจิตสดใส ร่างกายแข็งแรง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BF30002" w14:textId="331A10E1" w:rsidR="001323CB" w:rsidRPr="00936DF2" w:rsidRDefault="001323CB" w:rsidP="001323C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เพื่อจ่ายเป็นค่าใช้จ่ายในการจัดทำโครงการฝึกอบรมส่งเสริมสุขภาพผู้สูงอายุสร้างจิ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สดใส ร่างกายแข็งแรง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54145D" w14:textId="4FB0A266" w:rsidR="001323CB" w:rsidRPr="00936DF2" w:rsidRDefault="001323CB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89DD9C7" w14:textId="1CF046C8" w:rsidR="001323CB" w:rsidRPr="00936DF2" w:rsidRDefault="001323CB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มีนาคม 2569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4AB85E4A" w14:textId="60BB9C74" w:rsidR="001323CB" w:rsidRPr="00936DF2" w:rsidRDefault="001323CB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เมษายน 2569</w:t>
            </w:r>
          </w:p>
        </w:tc>
      </w:tr>
    </w:tbl>
    <w:p w14:paraId="759E2D62" w14:textId="6264055E" w:rsidR="00D61B1C" w:rsidRDefault="00D61B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837EDB0" w14:textId="77777777" w:rsidR="00D61B1C" w:rsidRDefault="00D61B1C">
      <w:pPr>
        <w:rPr>
          <w:rFonts w:ascii="TH SarabunIT๙" w:hAnsi="TH SarabunIT๙" w:cs="TH SarabunIT๙"/>
        </w:rPr>
      </w:pPr>
    </w:p>
    <w:p w14:paraId="54A63DCC" w14:textId="77777777" w:rsidR="00D61B1C" w:rsidRDefault="00D61B1C"/>
    <w:p w14:paraId="089D922E" w14:textId="77777777" w:rsidR="00D61B1C" w:rsidRDefault="00D61B1C"/>
    <w:p w14:paraId="1FFDA4BD" w14:textId="77777777" w:rsidR="00D61B1C" w:rsidRDefault="00D61B1C"/>
    <w:p w14:paraId="60A598B6" w14:textId="77777777" w:rsidR="00D61B1C" w:rsidRDefault="00D61B1C"/>
    <w:p w14:paraId="7A898D6E" w14:textId="77777777" w:rsidR="00D61B1C" w:rsidRDefault="00D61B1C"/>
    <w:p w14:paraId="4685C0AF" w14:textId="25DFD3E7" w:rsidR="00D61B1C" w:rsidRDefault="00AA1077" w:rsidP="00936DF2">
      <w:pPr>
        <w:spacing w:line="240" w:lineRule="auto"/>
        <w:ind w:leftChars="2887" w:left="6351" w:firstLineChars="476" w:firstLine="1333"/>
        <w:rPr>
          <w:b/>
          <w:bCs/>
          <w:lang w:val="th-TH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6F64EC58" w14:textId="77777777" w:rsidR="00936DF2" w:rsidRDefault="00936DF2" w:rsidP="00936DF2">
      <w:pPr>
        <w:spacing w:line="240" w:lineRule="auto"/>
        <w:ind w:leftChars="2887" w:left="6351" w:firstLineChars="476" w:firstLine="1047"/>
      </w:pPr>
    </w:p>
    <w:sectPr w:rsidR="00936DF2" w:rsidSect="00BF4BBE">
      <w:pgSz w:w="12240" w:h="15840"/>
      <w:pgMar w:top="567" w:right="170" w:bottom="567" w:left="17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7F5A" w14:textId="77777777" w:rsidR="00B326C2" w:rsidRDefault="00B326C2">
      <w:pPr>
        <w:spacing w:line="240" w:lineRule="auto"/>
      </w:pPr>
      <w:r>
        <w:separator/>
      </w:r>
    </w:p>
  </w:endnote>
  <w:endnote w:type="continuationSeparator" w:id="0">
    <w:p w14:paraId="10E0C06C" w14:textId="77777777" w:rsidR="00B326C2" w:rsidRDefault="00B32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5261" w14:textId="77777777" w:rsidR="00B326C2" w:rsidRDefault="00B326C2">
      <w:pPr>
        <w:spacing w:after="0"/>
      </w:pPr>
      <w:r>
        <w:separator/>
      </w:r>
    </w:p>
  </w:footnote>
  <w:footnote w:type="continuationSeparator" w:id="0">
    <w:p w14:paraId="6D23FA1E" w14:textId="77777777" w:rsidR="00B326C2" w:rsidRDefault="00B326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6E870A"/>
    <w:multiLevelType w:val="multilevel"/>
    <w:tmpl w:val="986E870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A40FF17"/>
    <w:multiLevelType w:val="singleLevel"/>
    <w:tmpl w:val="6A40FF17"/>
    <w:lvl w:ilvl="0">
      <w:start w:val="1"/>
      <w:numFmt w:val="decimal"/>
      <w:suff w:val="space"/>
      <w:lvlText w:val="(%1)"/>
      <w:lvlJc w:val="left"/>
    </w:lvl>
  </w:abstractNum>
  <w:num w:numId="1" w16cid:durableId="126439283">
    <w:abstractNumId w:val="0"/>
  </w:num>
  <w:num w:numId="2" w16cid:durableId="89897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9A"/>
    <w:rsid w:val="000038A9"/>
    <w:rsid w:val="000206A3"/>
    <w:rsid w:val="000826DE"/>
    <w:rsid w:val="000D33BD"/>
    <w:rsid w:val="000F4A3C"/>
    <w:rsid w:val="00130D4A"/>
    <w:rsid w:val="001323CB"/>
    <w:rsid w:val="00152C6A"/>
    <w:rsid w:val="00160A46"/>
    <w:rsid w:val="00162BF0"/>
    <w:rsid w:val="00174E4E"/>
    <w:rsid w:val="00175D21"/>
    <w:rsid w:val="0018684A"/>
    <w:rsid w:val="00193354"/>
    <w:rsid w:val="001A7BA3"/>
    <w:rsid w:val="001E2231"/>
    <w:rsid w:val="001E3D3D"/>
    <w:rsid w:val="0020548D"/>
    <w:rsid w:val="002378A2"/>
    <w:rsid w:val="00242724"/>
    <w:rsid w:val="00294B83"/>
    <w:rsid w:val="002A489A"/>
    <w:rsid w:val="002E10D9"/>
    <w:rsid w:val="002F050D"/>
    <w:rsid w:val="00313E16"/>
    <w:rsid w:val="003B4659"/>
    <w:rsid w:val="003E0273"/>
    <w:rsid w:val="0041496D"/>
    <w:rsid w:val="00415E44"/>
    <w:rsid w:val="00444C8D"/>
    <w:rsid w:val="00455F7A"/>
    <w:rsid w:val="0048209E"/>
    <w:rsid w:val="004D43FB"/>
    <w:rsid w:val="004D714F"/>
    <w:rsid w:val="004F350E"/>
    <w:rsid w:val="0051778A"/>
    <w:rsid w:val="00517969"/>
    <w:rsid w:val="005A1331"/>
    <w:rsid w:val="005C6846"/>
    <w:rsid w:val="0060165D"/>
    <w:rsid w:val="0061632D"/>
    <w:rsid w:val="006474DA"/>
    <w:rsid w:val="006C3E66"/>
    <w:rsid w:val="006D5D2E"/>
    <w:rsid w:val="006D63AE"/>
    <w:rsid w:val="006E1818"/>
    <w:rsid w:val="006F0B4C"/>
    <w:rsid w:val="00704A26"/>
    <w:rsid w:val="00733391"/>
    <w:rsid w:val="0075014E"/>
    <w:rsid w:val="007748FE"/>
    <w:rsid w:val="00774CA8"/>
    <w:rsid w:val="007817A7"/>
    <w:rsid w:val="007B02B7"/>
    <w:rsid w:val="007C2D99"/>
    <w:rsid w:val="007F69F7"/>
    <w:rsid w:val="007F6D61"/>
    <w:rsid w:val="00813BDC"/>
    <w:rsid w:val="00832D9A"/>
    <w:rsid w:val="00871329"/>
    <w:rsid w:val="00893D55"/>
    <w:rsid w:val="008B11F2"/>
    <w:rsid w:val="008C599A"/>
    <w:rsid w:val="008E264C"/>
    <w:rsid w:val="008E7416"/>
    <w:rsid w:val="008E757E"/>
    <w:rsid w:val="008F21CA"/>
    <w:rsid w:val="008F31EE"/>
    <w:rsid w:val="00903A53"/>
    <w:rsid w:val="00936DF2"/>
    <w:rsid w:val="00946FCB"/>
    <w:rsid w:val="00992A10"/>
    <w:rsid w:val="009A00DB"/>
    <w:rsid w:val="009A72C3"/>
    <w:rsid w:val="009B3D4E"/>
    <w:rsid w:val="009C06F4"/>
    <w:rsid w:val="009F01E5"/>
    <w:rsid w:val="00A254BD"/>
    <w:rsid w:val="00A341D0"/>
    <w:rsid w:val="00A35374"/>
    <w:rsid w:val="00A91FC4"/>
    <w:rsid w:val="00A949DA"/>
    <w:rsid w:val="00AA1077"/>
    <w:rsid w:val="00AD1F45"/>
    <w:rsid w:val="00AE312B"/>
    <w:rsid w:val="00AE6C18"/>
    <w:rsid w:val="00B326C2"/>
    <w:rsid w:val="00BA090D"/>
    <w:rsid w:val="00BA6D5F"/>
    <w:rsid w:val="00BC42E9"/>
    <w:rsid w:val="00BE7954"/>
    <w:rsid w:val="00BF4BBE"/>
    <w:rsid w:val="00BF6FFA"/>
    <w:rsid w:val="00C3719E"/>
    <w:rsid w:val="00C76345"/>
    <w:rsid w:val="00C86A4C"/>
    <w:rsid w:val="00CA053E"/>
    <w:rsid w:val="00CA4C40"/>
    <w:rsid w:val="00CD0E6E"/>
    <w:rsid w:val="00CD1853"/>
    <w:rsid w:val="00CE3EC5"/>
    <w:rsid w:val="00CF2584"/>
    <w:rsid w:val="00D01EB8"/>
    <w:rsid w:val="00D3747C"/>
    <w:rsid w:val="00D61B1C"/>
    <w:rsid w:val="00D838A7"/>
    <w:rsid w:val="00DA3AD8"/>
    <w:rsid w:val="00DC3153"/>
    <w:rsid w:val="00DD3E4E"/>
    <w:rsid w:val="00DF27DF"/>
    <w:rsid w:val="00E22998"/>
    <w:rsid w:val="00E66BB2"/>
    <w:rsid w:val="00E91733"/>
    <w:rsid w:val="00E95931"/>
    <w:rsid w:val="00EB1E09"/>
    <w:rsid w:val="00EF5683"/>
    <w:rsid w:val="00F2723E"/>
    <w:rsid w:val="00F366B9"/>
    <w:rsid w:val="00F801FB"/>
    <w:rsid w:val="00FE20D2"/>
    <w:rsid w:val="0C3C59E7"/>
    <w:rsid w:val="2A5F3191"/>
    <w:rsid w:val="2D6A07DC"/>
    <w:rsid w:val="394D6D12"/>
    <w:rsid w:val="4F0E170E"/>
    <w:rsid w:val="5C7C4826"/>
    <w:rsid w:val="5F1C0D50"/>
    <w:rsid w:val="68D26960"/>
    <w:rsid w:val="708C2FC3"/>
    <w:rsid w:val="791A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EBA1DD"/>
  <w15:docId w15:val="{58EAEFA0-F254-4365-9316-17FDF18A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หัวกระดาษ อักขระ"/>
    <w:basedOn w:val="a0"/>
    <w:link w:val="a7"/>
    <w:uiPriority w:val="99"/>
    <w:qFormat/>
  </w:style>
  <w:style w:type="character" w:customStyle="1" w:styleId="a6">
    <w:name w:val="ท้ายกระดาษ อักขระ"/>
    <w:basedOn w:val="a0"/>
    <w:link w:val="a5"/>
    <w:uiPriority w:val="99"/>
    <w:qFormat/>
  </w:style>
  <w:style w:type="paragraph" w:styleId="aa">
    <w:name w:val="No Spacing"/>
    <w:uiPriority w:val="1"/>
    <w:qFormat/>
    <w:rPr>
      <w:rFonts w:ascii="Calibri" w:eastAsia="Calibri" w:hAnsi="Calibri" w:cs="Cordia New"/>
      <w:sz w:val="22"/>
      <w:szCs w:val="28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64F5D5-7A95-432D-8E1F-F2F754B3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BangPlub3</cp:lastModifiedBy>
  <cp:revision>2</cp:revision>
  <cp:lastPrinted>2025-10-06T02:24:00Z</cp:lastPrinted>
  <dcterms:created xsi:type="dcterms:W3CDTF">2026-04-11T05:01:00Z</dcterms:created>
  <dcterms:modified xsi:type="dcterms:W3CDTF">2026-04-11T05:01:00Z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1054-12.2.0.23131</vt:lpwstr>
  </property>
  <property fmtid="{D5CDD505-2E9C-101B-9397-08002B2CF9AE}" pid="3" name="ICV">
    <vt:lpwstr>C7964825867742138B1AA27FD28B9051_13</vt:lpwstr>
  </property>
</Properties>
</file>